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CA9" w:rsidRPr="00E3436D" w:rsidRDefault="00FC2CA9" w:rsidP="00FC2CA9">
      <w:pPr>
        <w:tabs>
          <w:tab w:val="left" w:pos="9900"/>
        </w:tabs>
        <w:ind w:left="720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0EDB9CAA" wp14:editId="1A15D69D">
            <wp:simplePos x="0" y="0"/>
            <wp:positionH relativeFrom="column">
              <wp:posOffset>3147695</wp:posOffset>
            </wp:positionH>
            <wp:positionV relativeFrom="paragraph">
              <wp:posOffset>0</wp:posOffset>
            </wp:positionV>
            <wp:extent cx="2466975" cy="866140"/>
            <wp:effectExtent l="0" t="0" r="9525" b="0"/>
            <wp:wrapThrough wrapText="bothSides">
              <wp:wrapPolygon edited="0">
                <wp:start x="0" y="0"/>
                <wp:lineTo x="0" y="20903"/>
                <wp:lineTo x="21517" y="20903"/>
                <wp:lineTo x="21517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lue lettering white backgroun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866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04452" w:rsidRPr="00E3436D">
        <w:rPr>
          <w:rFonts w:ascii="Arial" w:hAnsi="Arial" w:cs="Arial"/>
          <w:noProof/>
        </w:rPr>
        <w:object w:dxaOrig="3751" w:dyaOrig="26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11.75pt;height:78pt;mso-width-percent:0;mso-height-percent:0;mso-width-percent:0;mso-height-percent:0" o:ole="">
            <v:imagedata r:id="rId9" o:title=""/>
          </v:shape>
          <o:OLEObject Type="Embed" ProgID="MSPhotoEd.3" ShapeID="_x0000_i1025" DrawAspect="Content" ObjectID="_1584421666" r:id="rId10"/>
        </w:object>
      </w:r>
    </w:p>
    <w:p w:rsidR="00FC2CA9" w:rsidRDefault="00FC2CA9" w:rsidP="00FC2CA9">
      <w:pPr>
        <w:tabs>
          <w:tab w:val="left" w:pos="9900"/>
        </w:tabs>
        <w:rPr>
          <w:rFonts w:ascii="Arial" w:hAnsi="Arial" w:cs="Arial"/>
          <w:b/>
          <w:bCs/>
          <w:sz w:val="40"/>
          <w:szCs w:val="40"/>
        </w:rPr>
      </w:pPr>
    </w:p>
    <w:p w:rsidR="00FC2CA9" w:rsidRDefault="00FC2CA9" w:rsidP="00FC2CA9">
      <w:pPr>
        <w:tabs>
          <w:tab w:val="left" w:pos="9900"/>
        </w:tabs>
        <w:rPr>
          <w:rFonts w:ascii="Arial" w:hAnsi="Arial" w:cs="Arial"/>
          <w:b/>
          <w:bCs/>
          <w:sz w:val="40"/>
          <w:szCs w:val="40"/>
        </w:rPr>
      </w:pPr>
    </w:p>
    <w:p w:rsidR="00FC2CA9" w:rsidRDefault="0067479B" w:rsidP="0020058E">
      <w:pPr>
        <w:tabs>
          <w:tab w:val="left" w:pos="9900"/>
        </w:tabs>
        <w:jc w:val="center"/>
        <w:outlineLvl w:val="0"/>
        <w:rPr>
          <w:rFonts w:ascii="Bariol Light" w:hAnsi="Bariol Light" w:cs="Arial"/>
          <w:b/>
          <w:bCs/>
          <w:sz w:val="36"/>
          <w:szCs w:val="36"/>
        </w:rPr>
      </w:pPr>
      <w:r>
        <w:rPr>
          <w:rFonts w:ascii="Bariol Light" w:hAnsi="Bariol Light" w:cs="Arial"/>
          <w:b/>
          <w:bCs/>
          <w:sz w:val="36"/>
          <w:szCs w:val="36"/>
        </w:rPr>
        <w:t>Sixteenth Annual Conference</w:t>
      </w:r>
    </w:p>
    <w:p w:rsidR="00FC2CA9" w:rsidRPr="00F65BD8" w:rsidRDefault="0067479B" w:rsidP="0020058E">
      <w:pPr>
        <w:tabs>
          <w:tab w:val="left" w:pos="9900"/>
        </w:tabs>
        <w:jc w:val="center"/>
        <w:outlineLvl w:val="0"/>
        <w:rPr>
          <w:rFonts w:ascii="Bariol Light" w:hAnsi="Bariol Light" w:cs="Arial"/>
          <w:b/>
          <w:bCs/>
          <w:sz w:val="36"/>
          <w:szCs w:val="36"/>
        </w:rPr>
      </w:pPr>
      <w:r>
        <w:rPr>
          <w:rFonts w:ascii="Bariol Light" w:hAnsi="Bariol Light" w:cs="Arial"/>
          <w:b/>
          <w:bCs/>
          <w:sz w:val="36"/>
          <w:szCs w:val="36"/>
        </w:rPr>
        <w:t xml:space="preserve">of </w:t>
      </w:r>
      <w:r w:rsidR="00FC2CA9">
        <w:rPr>
          <w:rFonts w:ascii="Bariol Light" w:hAnsi="Bariol Light" w:cs="Arial"/>
          <w:b/>
          <w:bCs/>
          <w:sz w:val="36"/>
          <w:szCs w:val="36"/>
        </w:rPr>
        <w:t>The Society of Dix-Neuviémistes</w:t>
      </w:r>
    </w:p>
    <w:p w:rsidR="00FC2CA9" w:rsidRDefault="00FC2CA9" w:rsidP="00FC2CA9">
      <w:pPr>
        <w:tabs>
          <w:tab w:val="left" w:pos="9900"/>
        </w:tabs>
        <w:jc w:val="center"/>
        <w:rPr>
          <w:rFonts w:ascii="Bariol Regular" w:hAnsi="Bariol Regular" w:cs="Arial"/>
          <w:b/>
          <w:bCs/>
          <w:sz w:val="96"/>
          <w:szCs w:val="96"/>
        </w:rPr>
      </w:pPr>
    </w:p>
    <w:p w:rsidR="00FC2CA9" w:rsidRPr="00254D25" w:rsidRDefault="00FC2CA9" w:rsidP="00254D25">
      <w:pPr>
        <w:tabs>
          <w:tab w:val="left" w:pos="9900"/>
        </w:tabs>
        <w:jc w:val="center"/>
        <w:outlineLvl w:val="0"/>
        <w:rPr>
          <w:rFonts w:ascii="Bariol Regular" w:hAnsi="Bariol Regular" w:cs="Arial"/>
          <w:b/>
          <w:bCs/>
          <w:color w:val="2F5496" w:themeColor="accent5" w:themeShade="BF"/>
          <w:sz w:val="96"/>
          <w:szCs w:val="96"/>
        </w:rPr>
      </w:pPr>
      <w:r w:rsidRPr="00254D25">
        <w:rPr>
          <w:rFonts w:ascii="Bariol Regular" w:hAnsi="Bariol Regular" w:cs="Arial"/>
          <w:b/>
          <w:bCs/>
          <w:color w:val="2F5496" w:themeColor="accent5" w:themeShade="BF"/>
          <w:sz w:val="96"/>
          <w:szCs w:val="96"/>
        </w:rPr>
        <w:t>DISPLACEMENTS</w:t>
      </w:r>
      <w:r w:rsidR="00254D25" w:rsidRPr="00254D25">
        <w:rPr>
          <w:rFonts w:ascii="Bariol Regular" w:hAnsi="Bariol Regular" w:cs="Arial"/>
          <w:b/>
          <w:bCs/>
          <w:color w:val="2F5496" w:themeColor="accent5" w:themeShade="BF"/>
          <w:sz w:val="96"/>
          <w:szCs w:val="96"/>
        </w:rPr>
        <w:t xml:space="preserve"> / DÉPLACEMENTS</w:t>
      </w:r>
    </w:p>
    <w:p w:rsidR="00FC2CA9" w:rsidRPr="00F65BD8" w:rsidRDefault="00FC2CA9" w:rsidP="00FC2CA9">
      <w:pPr>
        <w:tabs>
          <w:tab w:val="left" w:pos="9900"/>
        </w:tabs>
        <w:ind w:right="72"/>
        <w:jc w:val="center"/>
        <w:rPr>
          <w:rFonts w:ascii="Bariol Regular" w:hAnsi="Bariol Regular" w:cs="Arial"/>
          <w:bCs/>
          <w:sz w:val="28"/>
          <w:szCs w:val="28"/>
        </w:rPr>
      </w:pPr>
    </w:p>
    <w:p w:rsidR="00FC2CA9" w:rsidRDefault="00FC2CA9" w:rsidP="00FC2CA9">
      <w:pPr>
        <w:tabs>
          <w:tab w:val="left" w:pos="9900"/>
        </w:tabs>
        <w:ind w:right="72"/>
        <w:jc w:val="center"/>
        <w:rPr>
          <w:rFonts w:ascii="Bariol Light" w:hAnsi="Bariol Light" w:cs="Arial"/>
          <w:bCs/>
          <w:sz w:val="40"/>
          <w:szCs w:val="40"/>
        </w:rPr>
      </w:pPr>
      <w:bookmarkStart w:id="0" w:name="_GoBack"/>
      <w:bookmarkEnd w:id="0"/>
    </w:p>
    <w:p w:rsidR="00FC2CA9" w:rsidRDefault="00FC2CA9" w:rsidP="00FC2CA9">
      <w:pPr>
        <w:tabs>
          <w:tab w:val="left" w:pos="9900"/>
        </w:tabs>
        <w:ind w:right="72"/>
        <w:jc w:val="center"/>
        <w:rPr>
          <w:rFonts w:ascii="Bariol Light" w:hAnsi="Bariol Light" w:cs="Arial"/>
          <w:bCs/>
          <w:sz w:val="40"/>
          <w:szCs w:val="40"/>
        </w:rPr>
      </w:pPr>
    </w:p>
    <w:p w:rsidR="00FC2CA9" w:rsidRPr="00F65BD8" w:rsidRDefault="00FC2CA9" w:rsidP="0020058E">
      <w:pPr>
        <w:tabs>
          <w:tab w:val="left" w:pos="9900"/>
        </w:tabs>
        <w:ind w:right="72"/>
        <w:jc w:val="center"/>
        <w:outlineLvl w:val="0"/>
        <w:rPr>
          <w:rFonts w:ascii="Bariol Light" w:hAnsi="Bariol Light" w:cs="Arial"/>
          <w:bCs/>
          <w:sz w:val="40"/>
          <w:szCs w:val="40"/>
        </w:rPr>
      </w:pPr>
      <w:r w:rsidRPr="00F65BD8">
        <w:rPr>
          <w:rFonts w:ascii="Bariol Light" w:hAnsi="Bariol Light" w:cs="Arial"/>
          <w:bCs/>
          <w:sz w:val="40"/>
          <w:szCs w:val="40"/>
        </w:rPr>
        <w:t>Newcastle University</w:t>
      </w:r>
    </w:p>
    <w:p w:rsidR="00FC2CA9" w:rsidRPr="00F65BD8" w:rsidRDefault="00FC2CA9" w:rsidP="00FC2CA9">
      <w:pPr>
        <w:tabs>
          <w:tab w:val="left" w:pos="9900"/>
        </w:tabs>
        <w:ind w:right="72"/>
        <w:jc w:val="center"/>
        <w:rPr>
          <w:rFonts w:ascii="Bariol Light" w:hAnsi="Bariol Light" w:cs="Arial"/>
          <w:bCs/>
          <w:sz w:val="20"/>
          <w:szCs w:val="20"/>
        </w:rPr>
      </w:pPr>
    </w:p>
    <w:p w:rsidR="00FC2CA9" w:rsidRPr="0047094A" w:rsidRDefault="00FC2CA9" w:rsidP="00FC2CA9">
      <w:pPr>
        <w:tabs>
          <w:tab w:val="left" w:pos="9900"/>
        </w:tabs>
        <w:ind w:right="72"/>
        <w:jc w:val="center"/>
        <w:rPr>
          <w:rFonts w:ascii="Bariol Light" w:hAnsi="Bariol Light" w:cs="Arial"/>
          <w:bCs/>
          <w:sz w:val="40"/>
          <w:szCs w:val="40"/>
        </w:rPr>
      </w:pPr>
      <w:r w:rsidRPr="0047094A">
        <w:rPr>
          <w:rFonts w:ascii="Bariol Light" w:hAnsi="Bariol Light" w:cs="Arial"/>
          <w:bCs/>
          <w:sz w:val="40"/>
          <w:szCs w:val="40"/>
        </w:rPr>
        <w:t>9 - 11 April 2018</w:t>
      </w:r>
    </w:p>
    <w:p w:rsidR="00FC2CA9" w:rsidRDefault="00FC2CA9">
      <w:pPr>
        <w:spacing w:after="0" w:line="240" w:lineRule="auto"/>
        <w:rPr>
          <w:rFonts w:asciiTheme="minorHAnsi" w:hAnsiTheme="minorHAnsi" w:cstheme="minorHAnsi"/>
          <w:sz w:val="32"/>
          <w:szCs w:val="32"/>
        </w:rPr>
      </w:pPr>
    </w:p>
    <w:p w:rsidR="00FC2CA9" w:rsidRDefault="00FC2CA9">
      <w:pPr>
        <w:spacing w:after="0" w:line="240" w:lineRule="auto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br w:type="page"/>
      </w:r>
    </w:p>
    <w:p w:rsidR="00002A54" w:rsidRDefault="00002A54">
      <w:pPr>
        <w:spacing w:after="0" w:line="240" w:lineRule="auto"/>
        <w:rPr>
          <w:rFonts w:asciiTheme="minorHAnsi" w:hAnsiTheme="minorHAnsi" w:cstheme="minorHAnsi"/>
          <w:sz w:val="32"/>
          <w:szCs w:val="32"/>
        </w:rPr>
      </w:pPr>
    </w:p>
    <w:p w:rsidR="00002A54" w:rsidRDefault="00002A54">
      <w:pPr>
        <w:spacing w:after="0" w:line="240" w:lineRule="auto"/>
        <w:rPr>
          <w:rFonts w:asciiTheme="minorHAnsi" w:hAnsiTheme="minorHAnsi" w:cstheme="minorHAnsi"/>
          <w:sz w:val="32"/>
          <w:szCs w:val="32"/>
        </w:rPr>
      </w:pPr>
    </w:p>
    <w:p w:rsidR="00002A54" w:rsidRDefault="00002A54">
      <w:pPr>
        <w:spacing w:after="0" w:line="240" w:lineRule="auto"/>
        <w:rPr>
          <w:rFonts w:asciiTheme="minorHAnsi" w:hAnsiTheme="minorHAnsi" w:cstheme="minorHAnsi"/>
          <w:sz w:val="32"/>
          <w:szCs w:val="32"/>
        </w:rPr>
      </w:pPr>
    </w:p>
    <w:p w:rsidR="00002A54" w:rsidRDefault="00002A54">
      <w:pPr>
        <w:spacing w:after="0" w:line="240" w:lineRule="auto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br w:type="page"/>
      </w:r>
    </w:p>
    <w:p w:rsidR="000C4B6C" w:rsidRPr="005B7FBF" w:rsidRDefault="00052FA8" w:rsidP="0020058E">
      <w:pPr>
        <w:spacing w:after="0" w:line="240" w:lineRule="auto"/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  <w:r w:rsidRPr="005B7FBF">
        <w:rPr>
          <w:rFonts w:asciiTheme="minorHAnsi" w:hAnsiTheme="minorHAnsi" w:cstheme="minorHAnsi"/>
          <w:b/>
          <w:sz w:val="28"/>
          <w:szCs w:val="28"/>
        </w:rPr>
        <w:lastRenderedPageBreak/>
        <w:t xml:space="preserve">Monday </w:t>
      </w:r>
      <w:r w:rsidR="00895F37" w:rsidRPr="005B7FBF">
        <w:rPr>
          <w:rFonts w:asciiTheme="minorHAnsi" w:hAnsiTheme="minorHAnsi" w:cstheme="minorHAnsi"/>
          <w:b/>
          <w:sz w:val="28"/>
          <w:szCs w:val="28"/>
        </w:rPr>
        <w:t>9</w:t>
      </w:r>
      <w:r w:rsidRPr="005B7FBF">
        <w:rPr>
          <w:rFonts w:asciiTheme="minorHAnsi" w:hAnsiTheme="minorHAnsi" w:cstheme="minorHAnsi"/>
          <w:b/>
          <w:sz w:val="28"/>
          <w:szCs w:val="28"/>
        </w:rPr>
        <w:t xml:space="preserve"> April</w:t>
      </w:r>
    </w:p>
    <w:p w:rsidR="000C4B6C" w:rsidRPr="00B835D8" w:rsidRDefault="000C4B6C" w:rsidP="000C4B6C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0C4B6C" w:rsidRPr="00B835D8" w:rsidRDefault="000C4B6C" w:rsidP="000C4B6C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0C4B6C" w:rsidRDefault="000C4B6C" w:rsidP="000C4B6C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0C0F4F">
        <w:rPr>
          <w:rFonts w:asciiTheme="minorHAnsi" w:hAnsiTheme="minorHAnsi" w:cstheme="minorHAnsi"/>
          <w:sz w:val="28"/>
          <w:szCs w:val="28"/>
        </w:rPr>
        <w:t xml:space="preserve">12.00 </w:t>
      </w:r>
      <w:r w:rsidR="00002A54">
        <w:rPr>
          <w:rFonts w:asciiTheme="minorHAnsi" w:hAnsiTheme="minorHAnsi" w:cstheme="minorHAnsi"/>
          <w:sz w:val="28"/>
          <w:szCs w:val="28"/>
        </w:rPr>
        <w:tab/>
      </w:r>
      <w:r w:rsidR="00002A54">
        <w:rPr>
          <w:rFonts w:asciiTheme="minorHAnsi" w:hAnsiTheme="minorHAnsi" w:cstheme="minorHAnsi"/>
          <w:sz w:val="28"/>
          <w:szCs w:val="28"/>
        </w:rPr>
        <w:tab/>
      </w:r>
      <w:r w:rsidRPr="000C0F4F">
        <w:rPr>
          <w:rFonts w:asciiTheme="minorHAnsi" w:hAnsiTheme="minorHAnsi" w:cstheme="minorHAnsi"/>
          <w:sz w:val="28"/>
          <w:szCs w:val="28"/>
        </w:rPr>
        <w:t>Registration and Buffet Lunch</w:t>
      </w:r>
      <w:r w:rsidR="001B3736" w:rsidRPr="000C0F4F">
        <w:rPr>
          <w:rFonts w:asciiTheme="minorHAnsi" w:hAnsiTheme="minorHAnsi" w:cstheme="minorHAnsi"/>
          <w:sz w:val="28"/>
          <w:szCs w:val="28"/>
        </w:rPr>
        <w:t xml:space="preserve"> </w:t>
      </w:r>
    </w:p>
    <w:p w:rsidR="00002A54" w:rsidRPr="000C0F4F" w:rsidRDefault="00002A54" w:rsidP="000C4B6C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  <w:t>Percy Building Foyer</w:t>
      </w:r>
    </w:p>
    <w:p w:rsidR="000C4B6C" w:rsidRPr="000C0F4F" w:rsidRDefault="000C4B6C" w:rsidP="000C4B6C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</w:p>
    <w:p w:rsidR="00002A54" w:rsidRPr="000C0F4F" w:rsidRDefault="000C4B6C" w:rsidP="00895F37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0C0F4F">
        <w:rPr>
          <w:rFonts w:asciiTheme="minorHAnsi" w:hAnsiTheme="minorHAnsi" w:cstheme="minorHAnsi"/>
          <w:sz w:val="28"/>
          <w:szCs w:val="28"/>
        </w:rPr>
        <w:t>12.4</w:t>
      </w:r>
      <w:r w:rsidR="00895F37" w:rsidRPr="000C0F4F">
        <w:rPr>
          <w:rFonts w:asciiTheme="minorHAnsi" w:hAnsiTheme="minorHAnsi" w:cstheme="minorHAnsi"/>
          <w:sz w:val="28"/>
          <w:szCs w:val="28"/>
        </w:rPr>
        <w:t>5</w:t>
      </w:r>
      <w:r w:rsidR="00002A54">
        <w:rPr>
          <w:rFonts w:asciiTheme="minorHAnsi" w:hAnsiTheme="minorHAnsi" w:cstheme="minorHAnsi"/>
          <w:sz w:val="28"/>
          <w:szCs w:val="28"/>
        </w:rPr>
        <w:tab/>
      </w:r>
      <w:r w:rsidR="00002A54">
        <w:rPr>
          <w:rFonts w:asciiTheme="minorHAnsi" w:hAnsiTheme="minorHAnsi" w:cstheme="minorHAnsi"/>
          <w:sz w:val="28"/>
          <w:szCs w:val="28"/>
        </w:rPr>
        <w:tab/>
      </w:r>
      <w:r w:rsidRPr="000C0F4F">
        <w:rPr>
          <w:rFonts w:asciiTheme="minorHAnsi" w:hAnsiTheme="minorHAnsi" w:cstheme="minorHAnsi"/>
          <w:sz w:val="28"/>
          <w:szCs w:val="28"/>
        </w:rPr>
        <w:t>President</w:t>
      </w:r>
      <w:r w:rsidR="006146E1" w:rsidRPr="000C0F4F">
        <w:rPr>
          <w:rFonts w:asciiTheme="minorHAnsi" w:hAnsiTheme="minorHAnsi" w:cstheme="minorHAnsi"/>
          <w:sz w:val="28"/>
          <w:szCs w:val="28"/>
        </w:rPr>
        <w:t>’s</w:t>
      </w:r>
      <w:r w:rsidRPr="000C0F4F">
        <w:rPr>
          <w:rFonts w:asciiTheme="minorHAnsi" w:hAnsiTheme="minorHAnsi" w:cstheme="minorHAnsi"/>
          <w:sz w:val="28"/>
          <w:szCs w:val="28"/>
        </w:rPr>
        <w:t xml:space="preserve"> Address and Welcome</w:t>
      </w:r>
      <w:r w:rsidR="00002A54">
        <w:rPr>
          <w:rFonts w:asciiTheme="minorHAnsi" w:hAnsiTheme="minorHAnsi" w:cstheme="minorHAnsi"/>
          <w:sz w:val="28"/>
          <w:szCs w:val="28"/>
        </w:rPr>
        <w:t xml:space="preserve"> (Percy G13) </w:t>
      </w:r>
    </w:p>
    <w:p w:rsidR="000C4B6C" w:rsidRPr="00B835D8" w:rsidRDefault="000C4B6C" w:rsidP="000C4B6C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</w:p>
    <w:p w:rsidR="000C4B6C" w:rsidRPr="005B7FBF" w:rsidRDefault="000C4B6C" w:rsidP="000C4B6C">
      <w:pPr>
        <w:spacing w:after="0" w:line="240" w:lineRule="auto"/>
        <w:jc w:val="both"/>
        <w:rPr>
          <w:rFonts w:asciiTheme="minorHAnsi" w:hAnsiTheme="minorHAnsi" w:cstheme="minorHAnsi"/>
          <w:b/>
          <w:sz w:val="28"/>
          <w:szCs w:val="28"/>
        </w:rPr>
      </w:pPr>
      <w:r w:rsidRPr="005B7FBF">
        <w:rPr>
          <w:rFonts w:asciiTheme="minorHAnsi" w:hAnsiTheme="minorHAnsi" w:cstheme="minorHAnsi"/>
          <w:b/>
          <w:sz w:val="28"/>
          <w:szCs w:val="28"/>
        </w:rPr>
        <w:t xml:space="preserve">13.00 – </w:t>
      </w:r>
      <w:r w:rsidR="00583F09" w:rsidRPr="005B7FBF">
        <w:rPr>
          <w:rFonts w:asciiTheme="minorHAnsi" w:hAnsiTheme="minorHAnsi" w:cstheme="minorHAnsi"/>
          <w:b/>
          <w:sz w:val="28"/>
          <w:szCs w:val="28"/>
        </w:rPr>
        <w:t>15.00</w:t>
      </w:r>
      <w:r w:rsidRPr="005B7FBF">
        <w:rPr>
          <w:rFonts w:asciiTheme="minorHAnsi" w:hAnsiTheme="minorHAnsi" w:cstheme="minorHAnsi"/>
          <w:b/>
          <w:sz w:val="28"/>
          <w:szCs w:val="28"/>
        </w:rPr>
        <w:tab/>
        <w:t>Parallel Sessions 1</w:t>
      </w:r>
    </w:p>
    <w:p w:rsidR="00C818E3" w:rsidRPr="00B835D8" w:rsidRDefault="00C818E3" w:rsidP="00B835D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923A0F" w:rsidRPr="00DF1F28" w:rsidRDefault="00E44FFD" w:rsidP="0020058E">
      <w:pPr>
        <w:spacing w:after="0" w:line="240" w:lineRule="auto"/>
        <w:jc w:val="both"/>
        <w:outlineLvl w:val="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A</w:t>
      </w:r>
      <w:r w:rsidR="00DF1F28" w:rsidRPr="00DF1F28">
        <w:rPr>
          <w:rFonts w:asciiTheme="minorHAnsi" w:hAnsiTheme="minorHAnsi" w:cstheme="minorHAnsi"/>
          <w:b/>
          <w:sz w:val="24"/>
          <w:szCs w:val="24"/>
        </w:rPr>
        <w:t xml:space="preserve"> S</w:t>
      </w:r>
      <w:r w:rsidR="00923A0F" w:rsidRPr="00DF1F28">
        <w:rPr>
          <w:rFonts w:asciiTheme="minorHAnsi" w:hAnsiTheme="minorHAnsi" w:cstheme="minorHAnsi"/>
          <w:b/>
          <w:sz w:val="24"/>
          <w:szCs w:val="24"/>
        </w:rPr>
        <w:t>cience on the Move</w:t>
      </w:r>
      <w:r w:rsidR="00002A54">
        <w:rPr>
          <w:rFonts w:asciiTheme="minorHAnsi" w:hAnsiTheme="minorHAnsi" w:cstheme="minorHAnsi"/>
          <w:b/>
          <w:sz w:val="24"/>
          <w:szCs w:val="24"/>
        </w:rPr>
        <w:t xml:space="preserve"> (Percy G13)</w:t>
      </w:r>
    </w:p>
    <w:p w:rsidR="00C818E3" w:rsidRDefault="00C818E3" w:rsidP="00B835D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625EC7" w:rsidRDefault="00625EC7" w:rsidP="00B835D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Chair: Manon Mathias, University of Glasgow</w:t>
      </w:r>
    </w:p>
    <w:p w:rsidR="00625EC7" w:rsidRDefault="00625EC7" w:rsidP="00B835D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C818E3" w:rsidRPr="00DF1F28" w:rsidRDefault="00C818E3" w:rsidP="005B7FB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F1F28">
        <w:rPr>
          <w:rFonts w:asciiTheme="minorHAnsi" w:hAnsiTheme="minorHAnsi" w:cstheme="minorHAnsi"/>
          <w:sz w:val="24"/>
          <w:szCs w:val="24"/>
        </w:rPr>
        <w:t>Thomas Byron</w:t>
      </w:r>
      <w:r w:rsidR="00DF1F28" w:rsidRPr="00DF1F28">
        <w:rPr>
          <w:rFonts w:asciiTheme="minorHAnsi" w:hAnsiTheme="minorHAnsi" w:cstheme="minorHAnsi"/>
          <w:sz w:val="24"/>
          <w:szCs w:val="24"/>
        </w:rPr>
        <w:t>, Independent Scholar</w:t>
      </w:r>
    </w:p>
    <w:p w:rsidR="00C818E3" w:rsidRPr="00DF1F28" w:rsidRDefault="00C818E3" w:rsidP="00DF1F28">
      <w:pPr>
        <w:pStyle w:val="ListParagraph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F1F28">
        <w:rPr>
          <w:rFonts w:asciiTheme="minorHAnsi" w:hAnsiTheme="minorHAnsi" w:cstheme="minorHAnsi"/>
          <w:sz w:val="24"/>
          <w:szCs w:val="24"/>
        </w:rPr>
        <w:t>Lamarckian Verne</w:t>
      </w:r>
    </w:p>
    <w:p w:rsidR="00DF1F28" w:rsidRDefault="00DF1F28" w:rsidP="00C818E3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C818E3" w:rsidRPr="00DF1F28" w:rsidRDefault="00DF1F28" w:rsidP="005B7FB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F1F28">
        <w:rPr>
          <w:rFonts w:asciiTheme="minorHAnsi" w:hAnsiTheme="minorHAnsi" w:cstheme="minorHAnsi"/>
          <w:sz w:val="24"/>
          <w:szCs w:val="24"/>
        </w:rPr>
        <w:t xml:space="preserve">Madeleine Chalmers, Trinity College, </w:t>
      </w:r>
      <w:r w:rsidR="000C0F4F">
        <w:rPr>
          <w:rFonts w:asciiTheme="minorHAnsi" w:hAnsiTheme="minorHAnsi" w:cstheme="minorHAnsi"/>
          <w:sz w:val="24"/>
          <w:szCs w:val="24"/>
        </w:rPr>
        <w:t>Oxford</w:t>
      </w:r>
    </w:p>
    <w:p w:rsidR="00C818E3" w:rsidRPr="00DF1F28" w:rsidRDefault="00C818E3" w:rsidP="00DF1F28">
      <w:pPr>
        <w:pStyle w:val="ListParagraph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F1F28">
        <w:rPr>
          <w:rFonts w:asciiTheme="minorHAnsi" w:hAnsiTheme="minorHAnsi" w:cstheme="minorHAnsi"/>
          <w:sz w:val="24"/>
          <w:szCs w:val="24"/>
        </w:rPr>
        <w:t>Machines on the move: displacing power structures in late nineteent</w:t>
      </w:r>
      <w:r w:rsidR="00DF1F28" w:rsidRPr="00DF1F28">
        <w:rPr>
          <w:rFonts w:asciiTheme="minorHAnsi" w:hAnsiTheme="minorHAnsi" w:cstheme="minorHAnsi"/>
          <w:sz w:val="24"/>
          <w:szCs w:val="24"/>
        </w:rPr>
        <w:t>h-century proto-science fiction</w:t>
      </w:r>
    </w:p>
    <w:p w:rsidR="00DF1F28" w:rsidRPr="00C818E3" w:rsidRDefault="00DF1F28" w:rsidP="00C818E3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C818E3" w:rsidRPr="00DF1F28" w:rsidRDefault="00DF1F28" w:rsidP="005B7FB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F1F28">
        <w:rPr>
          <w:rFonts w:asciiTheme="minorHAnsi" w:hAnsiTheme="minorHAnsi" w:cstheme="minorHAnsi"/>
          <w:sz w:val="24"/>
          <w:szCs w:val="24"/>
        </w:rPr>
        <w:t xml:space="preserve">Sandra Rogosic , </w:t>
      </w:r>
      <w:r w:rsidR="00C818E3" w:rsidRPr="00DF1F28">
        <w:rPr>
          <w:rFonts w:asciiTheme="minorHAnsi" w:hAnsiTheme="minorHAnsi" w:cstheme="minorHAnsi"/>
          <w:sz w:val="24"/>
          <w:szCs w:val="24"/>
        </w:rPr>
        <w:t xml:space="preserve">Boston </w:t>
      </w:r>
      <w:r w:rsidRPr="00DF1F28">
        <w:rPr>
          <w:rFonts w:asciiTheme="minorHAnsi" w:hAnsiTheme="minorHAnsi" w:cstheme="minorHAnsi"/>
          <w:sz w:val="24"/>
          <w:szCs w:val="24"/>
        </w:rPr>
        <w:t>University</w:t>
      </w:r>
    </w:p>
    <w:p w:rsidR="00C818E3" w:rsidRPr="00DF1F28" w:rsidRDefault="00DF1F28" w:rsidP="00DF1F28">
      <w:pPr>
        <w:pStyle w:val="ListParagraph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F1F28">
        <w:rPr>
          <w:rFonts w:asciiTheme="minorHAnsi" w:hAnsiTheme="minorHAnsi" w:cstheme="minorHAnsi"/>
          <w:sz w:val="24"/>
          <w:szCs w:val="24"/>
        </w:rPr>
        <w:t xml:space="preserve">Fall, Walk, Swerve: </w:t>
      </w:r>
      <w:r w:rsidR="00C818E3" w:rsidRPr="00DF1F28">
        <w:rPr>
          <w:rFonts w:asciiTheme="minorHAnsi" w:hAnsiTheme="minorHAnsi" w:cstheme="minorHAnsi"/>
          <w:sz w:val="24"/>
          <w:szCs w:val="24"/>
        </w:rPr>
        <w:t>Physics of Arrested Movement in Barbey d’Aurevilly</w:t>
      </w:r>
    </w:p>
    <w:p w:rsidR="00C818E3" w:rsidRPr="00C818E3" w:rsidRDefault="00C818E3" w:rsidP="00C818E3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DF1F28" w:rsidRPr="00DF1F28" w:rsidRDefault="00DF1F28" w:rsidP="005B7FB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F1F28">
        <w:rPr>
          <w:rFonts w:asciiTheme="minorHAnsi" w:hAnsiTheme="minorHAnsi" w:cstheme="minorHAnsi"/>
          <w:sz w:val="24"/>
          <w:szCs w:val="24"/>
        </w:rPr>
        <w:t>Beatrice Fagan, University of Kent</w:t>
      </w:r>
    </w:p>
    <w:p w:rsidR="00C818E3" w:rsidRPr="00DF1F28" w:rsidRDefault="00C818E3" w:rsidP="00DF1F28">
      <w:pPr>
        <w:pStyle w:val="ListParagraph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F1F28">
        <w:rPr>
          <w:rFonts w:asciiTheme="minorHAnsi" w:hAnsiTheme="minorHAnsi" w:cstheme="minorHAnsi"/>
          <w:sz w:val="24"/>
          <w:szCs w:val="24"/>
        </w:rPr>
        <w:t>Medical and Literary Perspectives on the Changing Discourses of Maternity in</w:t>
      </w:r>
      <w:r w:rsidR="00DF1F28" w:rsidRPr="00DF1F28">
        <w:rPr>
          <w:rFonts w:asciiTheme="minorHAnsi" w:hAnsiTheme="minorHAnsi" w:cstheme="minorHAnsi"/>
          <w:sz w:val="24"/>
          <w:szCs w:val="24"/>
        </w:rPr>
        <w:t xml:space="preserve"> Late Nineteenth-Century France</w:t>
      </w:r>
    </w:p>
    <w:p w:rsidR="00923A0F" w:rsidRPr="00B835D8" w:rsidRDefault="00923A0F" w:rsidP="00B835D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0279CE" w:rsidRDefault="000279CE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0279CE" w:rsidRPr="005B7FBF" w:rsidRDefault="00E44FFD" w:rsidP="0020058E">
      <w:pPr>
        <w:spacing w:after="0" w:line="240" w:lineRule="auto"/>
        <w:jc w:val="both"/>
        <w:outlineLvl w:val="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B</w:t>
      </w:r>
      <w:r w:rsidR="00DF1F28" w:rsidRPr="00DF1F28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0279CE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0279CE" w:rsidRPr="005B7FBF">
        <w:rPr>
          <w:rFonts w:asciiTheme="minorHAnsi" w:hAnsiTheme="minorHAnsi" w:cstheme="minorHAnsi"/>
          <w:b/>
          <w:sz w:val="24"/>
          <w:szCs w:val="24"/>
        </w:rPr>
        <w:t>Outside In</w:t>
      </w:r>
      <w:r w:rsidR="00002A54">
        <w:rPr>
          <w:rFonts w:asciiTheme="minorHAnsi" w:hAnsiTheme="minorHAnsi" w:cstheme="minorHAnsi"/>
          <w:b/>
          <w:sz w:val="24"/>
          <w:szCs w:val="24"/>
        </w:rPr>
        <w:t xml:space="preserve"> (Percy G05)</w:t>
      </w:r>
    </w:p>
    <w:p w:rsidR="000279CE" w:rsidRDefault="000279CE" w:rsidP="000279CE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625EC7" w:rsidRDefault="00625EC7" w:rsidP="000279CE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Chair: Valentina Gosetti, University of New England </w:t>
      </w:r>
    </w:p>
    <w:p w:rsidR="00625EC7" w:rsidRDefault="00625EC7" w:rsidP="000279CE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0279CE" w:rsidRPr="005B7FBF" w:rsidRDefault="000279CE" w:rsidP="000279CE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B7FBF">
        <w:rPr>
          <w:rFonts w:asciiTheme="minorHAnsi" w:hAnsiTheme="minorHAnsi" w:cstheme="minorHAnsi"/>
          <w:sz w:val="24"/>
          <w:szCs w:val="24"/>
        </w:rPr>
        <w:t>Dominique Bauer, Katholieke Universiteit Leuven</w:t>
      </w:r>
    </w:p>
    <w:p w:rsidR="000279CE" w:rsidRPr="005B7FBF" w:rsidRDefault="000279CE" w:rsidP="000279CE">
      <w:pPr>
        <w:pStyle w:val="ListParagraph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8024C">
        <w:rPr>
          <w:rFonts w:asciiTheme="minorHAnsi" w:hAnsiTheme="minorHAnsi" w:cstheme="minorHAnsi"/>
          <w:sz w:val="24"/>
          <w:szCs w:val="24"/>
          <w:lang w:val="fr-FR"/>
        </w:rPr>
        <w:t xml:space="preserve">Ce glauque aquarium de mes pensées. </w:t>
      </w:r>
      <w:r w:rsidRPr="005B7FBF">
        <w:rPr>
          <w:rFonts w:asciiTheme="minorHAnsi" w:hAnsiTheme="minorHAnsi" w:cstheme="minorHAnsi"/>
          <w:sz w:val="24"/>
          <w:szCs w:val="24"/>
        </w:rPr>
        <w:t>Strategies of displacement and interiority in the work of  Maeterlinck, Rodenbach and Verhaeren</w:t>
      </w:r>
      <w:r w:rsidRPr="005B7FBF">
        <w:rPr>
          <w:rFonts w:asciiTheme="minorHAnsi" w:hAnsiTheme="minorHAnsi" w:cstheme="minorHAnsi"/>
          <w:sz w:val="24"/>
          <w:szCs w:val="24"/>
        </w:rPr>
        <w:tab/>
        <w:t xml:space="preserve"> </w:t>
      </w:r>
    </w:p>
    <w:p w:rsidR="000279CE" w:rsidRDefault="000279CE" w:rsidP="000279CE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0279CE" w:rsidRPr="005B7FBF" w:rsidRDefault="000279CE" w:rsidP="000279CE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B7FBF">
        <w:rPr>
          <w:rFonts w:asciiTheme="minorHAnsi" w:hAnsiTheme="minorHAnsi" w:cstheme="minorHAnsi"/>
          <w:sz w:val="24"/>
          <w:szCs w:val="24"/>
        </w:rPr>
        <w:t>Natasha Ryan, University of Oxford</w:t>
      </w:r>
    </w:p>
    <w:p w:rsidR="000279CE" w:rsidRPr="005B7FBF" w:rsidRDefault="000279CE" w:rsidP="000279CE">
      <w:pPr>
        <w:pStyle w:val="ListParagraph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B7FBF">
        <w:rPr>
          <w:rFonts w:asciiTheme="minorHAnsi" w:hAnsiTheme="minorHAnsi" w:cstheme="minorHAnsi"/>
          <w:sz w:val="24"/>
          <w:szCs w:val="24"/>
        </w:rPr>
        <w:t>Outside in: Maeterlinck’s Decadent nature writing</w:t>
      </w:r>
    </w:p>
    <w:p w:rsidR="000279CE" w:rsidRDefault="000279CE" w:rsidP="000279CE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0279CE" w:rsidRPr="005B7FBF" w:rsidRDefault="000279CE" w:rsidP="000279CE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B7FBF">
        <w:rPr>
          <w:rFonts w:asciiTheme="minorHAnsi" w:hAnsiTheme="minorHAnsi" w:cstheme="minorHAnsi"/>
          <w:sz w:val="24"/>
          <w:szCs w:val="24"/>
        </w:rPr>
        <w:t>Claire Moran, Queen’s University Belfast</w:t>
      </w:r>
    </w:p>
    <w:p w:rsidR="000279CE" w:rsidRPr="005B7FBF" w:rsidRDefault="000279CE" w:rsidP="000279CE">
      <w:pPr>
        <w:pStyle w:val="ListParagraph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B7FBF">
        <w:rPr>
          <w:rFonts w:asciiTheme="minorHAnsi" w:hAnsiTheme="minorHAnsi" w:cstheme="minorHAnsi"/>
          <w:sz w:val="24"/>
          <w:szCs w:val="24"/>
        </w:rPr>
        <w:t>Reconfiguring the Place of the Artist’s sister in Fin-de Siècle French and Belgian Painting</w:t>
      </w:r>
    </w:p>
    <w:p w:rsidR="000279CE" w:rsidRDefault="000279CE" w:rsidP="000279CE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0C4B6C" w:rsidRPr="000C0F4F" w:rsidRDefault="00583F09" w:rsidP="000C4B6C">
      <w:pPr>
        <w:spacing w:after="0" w:line="240" w:lineRule="auto"/>
        <w:jc w:val="both"/>
        <w:rPr>
          <w:rFonts w:asciiTheme="minorHAnsi" w:hAnsiTheme="minorHAnsi" w:cstheme="minorHAnsi"/>
          <w:b/>
          <w:sz w:val="28"/>
          <w:szCs w:val="28"/>
        </w:rPr>
      </w:pPr>
      <w:r w:rsidRPr="000C0F4F">
        <w:rPr>
          <w:rFonts w:asciiTheme="minorHAnsi" w:hAnsiTheme="minorHAnsi" w:cstheme="minorHAnsi"/>
          <w:b/>
          <w:sz w:val="28"/>
          <w:szCs w:val="28"/>
        </w:rPr>
        <w:t>15.00</w:t>
      </w:r>
      <w:r w:rsidR="000C4B6C" w:rsidRPr="000C0F4F">
        <w:rPr>
          <w:rFonts w:asciiTheme="minorHAnsi" w:hAnsiTheme="minorHAnsi" w:cstheme="minorHAnsi"/>
          <w:b/>
          <w:sz w:val="28"/>
          <w:szCs w:val="28"/>
        </w:rPr>
        <w:t xml:space="preserve"> – </w:t>
      </w:r>
      <w:r w:rsidRPr="000C0F4F">
        <w:rPr>
          <w:rFonts w:asciiTheme="minorHAnsi" w:hAnsiTheme="minorHAnsi" w:cstheme="minorHAnsi"/>
          <w:b/>
          <w:sz w:val="28"/>
          <w:szCs w:val="28"/>
        </w:rPr>
        <w:t>15.</w:t>
      </w:r>
      <w:r w:rsidR="009F0345" w:rsidRPr="000C0F4F">
        <w:rPr>
          <w:rFonts w:asciiTheme="minorHAnsi" w:hAnsiTheme="minorHAnsi" w:cstheme="minorHAnsi"/>
          <w:b/>
          <w:sz w:val="28"/>
          <w:szCs w:val="28"/>
        </w:rPr>
        <w:t>30</w:t>
      </w:r>
      <w:r w:rsidR="00F2342A" w:rsidRPr="000C0F4F">
        <w:rPr>
          <w:rFonts w:asciiTheme="minorHAnsi" w:hAnsiTheme="minorHAnsi" w:cstheme="minorHAnsi"/>
          <w:b/>
          <w:sz w:val="28"/>
          <w:szCs w:val="28"/>
        </w:rPr>
        <w:tab/>
        <w:t xml:space="preserve">Tea and </w:t>
      </w:r>
      <w:r w:rsidR="000C4B6C" w:rsidRPr="000C0F4F">
        <w:rPr>
          <w:rFonts w:asciiTheme="minorHAnsi" w:hAnsiTheme="minorHAnsi" w:cstheme="minorHAnsi"/>
          <w:b/>
          <w:sz w:val="28"/>
          <w:szCs w:val="28"/>
        </w:rPr>
        <w:t xml:space="preserve">Coffee </w:t>
      </w:r>
      <w:r w:rsidR="00002A54">
        <w:rPr>
          <w:rFonts w:asciiTheme="minorHAnsi" w:hAnsiTheme="minorHAnsi" w:cstheme="minorHAnsi"/>
          <w:b/>
          <w:sz w:val="28"/>
          <w:szCs w:val="28"/>
        </w:rPr>
        <w:t>(Percy Foyer)</w:t>
      </w:r>
    </w:p>
    <w:p w:rsidR="000C4B6C" w:rsidRPr="00B835D8" w:rsidRDefault="000C4B6C" w:rsidP="000C4B6C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</w:p>
    <w:p w:rsidR="000C4B6C" w:rsidRPr="005B7FBF" w:rsidRDefault="00583F09" w:rsidP="000C4B6C">
      <w:pPr>
        <w:spacing w:after="0" w:line="240" w:lineRule="auto"/>
        <w:jc w:val="both"/>
        <w:rPr>
          <w:rFonts w:asciiTheme="minorHAnsi" w:hAnsiTheme="minorHAnsi" w:cstheme="minorHAnsi"/>
          <w:b/>
          <w:sz w:val="28"/>
          <w:szCs w:val="28"/>
        </w:rPr>
      </w:pPr>
      <w:r w:rsidRPr="005B7FBF">
        <w:rPr>
          <w:rFonts w:asciiTheme="minorHAnsi" w:hAnsiTheme="minorHAnsi" w:cstheme="minorHAnsi"/>
          <w:b/>
          <w:sz w:val="28"/>
          <w:szCs w:val="28"/>
        </w:rPr>
        <w:lastRenderedPageBreak/>
        <w:t>15.</w:t>
      </w:r>
      <w:r w:rsidR="009F0345" w:rsidRPr="005B7FBF">
        <w:rPr>
          <w:rFonts w:asciiTheme="minorHAnsi" w:hAnsiTheme="minorHAnsi" w:cstheme="minorHAnsi"/>
          <w:b/>
          <w:sz w:val="28"/>
          <w:szCs w:val="28"/>
        </w:rPr>
        <w:t>30</w:t>
      </w:r>
      <w:r w:rsidR="000C4B6C" w:rsidRPr="005B7FBF">
        <w:rPr>
          <w:rFonts w:asciiTheme="minorHAnsi" w:hAnsiTheme="minorHAnsi" w:cstheme="minorHAnsi"/>
          <w:b/>
          <w:sz w:val="28"/>
          <w:szCs w:val="28"/>
        </w:rPr>
        <w:t xml:space="preserve"> – </w:t>
      </w:r>
      <w:r w:rsidRPr="005B7FBF">
        <w:rPr>
          <w:rFonts w:asciiTheme="minorHAnsi" w:hAnsiTheme="minorHAnsi" w:cstheme="minorHAnsi"/>
          <w:b/>
          <w:sz w:val="28"/>
          <w:szCs w:val="28"/>
        </w:rPr>
        <w:t>17.</w:t>
      </w:r>
      <w:r w:rsidR="00FB6D5F">
        <w:rPr>
          <w:rFonts w:asciiTheme="minorHAnsi" w:hAnsiTheme="minorHAnsi" w:cstheme="minorHAnsi"/>
          <w:b/>
          <w:sz w:val="28"/>
          <w:szCs w:val="28"/>
        </w:rPr>
        <w:t>00</w:t>
      </w:r>
      <w:r w:rsidR="000C4B6C" w:rsidRPr="005B7FBF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4C65F7">
        <w:rPr>
          <w:rFonts w:asciiTheme="minorHAnsi" w:hAnsiTheme="minorHAnsi" w:cstheme="minorHAnsi"/>
          <w:b/>
          <w:sz w:val="28"/>
          <w:szCs w:val="28"/>
        </w:rPr>
        <w:tab/>
      </w:r>
      <w:r w:rsidR="000C4B6C" w:rsidRPr="005B7FBF">
        <w:rPr>
          <w:rFonts w:asciiTheme="minorHAnsi" w:hAnsiTheme="minorHAnsi" w:cstheme="minorHAnsi"/>
          <w:b/>
          <w:sz w:val="28"/>
          <w:szCs w:val="28"/>
        </w:rPr>
        <w:t>Parallel Sessions 2</w:t>
      </w:r>
    </w:p>
    <w:p w:rsidR="000C4B6C" w:rsidRPr="00B835D8" w:rsidRDefault="000C4B6C" w:rsidP="000C4B6C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0279CE" w:rsidRDefault="005B7FBF" w:rsidP="0020058E">
      <w:pPr>
        <w:spacing w:after="0" w:line="240" w:lineRule="auto"/>
        <w:jc w:val="both"/>
        <w:outlineLvl w:val="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A </w:t>
      </w:r>
      <w:r w:rsidR="000279CE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0279CE" w:rsidRPr="00DF1F28">
        <w:rPr>
          <w:rFonts w:asciiTheme="minorHAnsi" w:hAnsiTheme="minorHAnsi" w:cstheme="minorHAnsi"/>
          <w:b/>
          <w:sz w:val="24"/>
          <w:szCs w:val="24"/>
        </w:rPr>
        <w:t>Dislocations of the Self</w:t>
      </w:r>
      <w:r w:rsidR="00002A54">
        <w:rPr>
          <w:rFonts w:asciiTheme="minorHAnsi" w:hAnsiTheme="minorHAnsi" w:cstheme="minorHAnsi"/>
          <w:b/>
          <w:sz w:val="24"/>
          <w:szCs w:val="24"/>
        </w:rPr>
        <w:t xml:space="preserve"> (Percy G05)</w:t>
      </w:r>
    </w:p>
    <w:p w:rsidR="002B0DE2" w:rsidRDefault="002B0DE2" w:rsidP="0020058E">
      <w:pPr>
        <w:spacing w:after="0" w:line="240" w:lineRule="auto"/>
        <w:jc w:val="both"/>
        <w:outlineLvl w:val="0"/>
        <w:rPr>
          <w:rFonts w:asciiTheme="minorHAnsi" w:hAnsiTheme="minorHAnsi" w:cstheme="minorHAnsi"/>
          <w:b/>
          <w:sz w:val="24"/>
          <w:szCs w:val="24"/>
        </w:rPr>
      </w:pPr>
    </w:p>
    <w:p w:rsidR="00781635" w:rsidRPr="00781635" w:rsidRDefault="00781635" w:rsidP="0020058E">
      <w:pPr>
        <w:spacing w:after="0" w:line="240" w:lineRule="auto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 w:rsidRPr="002C53E0">
        <w:rPr>
          <w:rFonts w:asciiTheme="minorHAnsi" w:hAnsiTheme="minorHAnsi" w:cstheme="minorHAnsi"/>
          <w:sz w:val="24"/>
          <w:szCs w:val="24"/>
        </w:rPr>
        <w:t>Chair</w:t>
      </w:r>
      <w:r w:rsidR="002C53E0" w:rsidRPr="002C53E0">
        <w:rPr>
          <w:rFonts w:asciiTheme="minorHAnsi" w:hAnsiTheme="minorHAnsi" w:cstheme="minorHAnsi"/>
          <w:sz w:val="24"/>
          <w:szCs w:val="24"/>
        </w:rPr>
        <w:t>: Helen Abbott, University of Birmingham</w:t>
      </w:r>
    </w:p>
    <w:p w:rsidR="00781635" w:rsidRDefault="00781635" w:rsidP="0020058E">
      <w:pPr>
        <w:spacing w:after="0" w:line="240" w:lineRule="auto"/>
        <w:jc w:val="both"/>
        <w:outlineLvl w:val="0"/>
        <w:rPr>
          <w:rFonts w:asciiTheme="minorHAnsi" w:hAnsiTheme="minorHAnsi" w:cstheme="minorHAnsi"/>
          <w:b/>
          <w:sz w:val="24"/>
          <w:szCs w:val="24"/>
        </w:rPr>
      </w:pPr>
    </w:p>
    <w:p w:rsidR="000279CE" w:rsidRPr="005B7FBF" w:rsidRDefault="000279CE" w:rsidP="000279CE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B7FBF">
        <w:rPr>
          <w:rFonts w:asciiTheme="minorHAnsi" w:hAnsiTheme="minorHAnsi" w:cstheme="minorHAnsi"/>
          <w:sz w:val="24"/>
          <w:szCs w:val="24"/>
        </w:rPr>
        <w:t>James Illingworth, Queen’s University, Belfast</w:t>
      </w:r>
    </w:p>
    <w:p w:rsidR="000279CE" w:rsidRPr="005B7FBF" w:rsidRDefault="000279CE" w:rsidP="000279CE">
      <w:pPr>
        <w:pStyle w:val="ListParagraph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B7FBF">
        <w:rPr>
          <w:rFonts w:asciiTheme="minorHAnsi" w:hAnsiTheme="minorHAnsi" w:cstheme="minorHAnsi"/>
          <w:sz w:val="24"/>
          <w:szCs w:val="24"/>
        </w:rPr>
        <w:t>The View from Above: George Sand’s Bodily Displacements</w:t>
      </w:r>
    </w:p>
    <w:p w:rsidR="000279CE" w:rsidRDefault="000279CE" w:rsidP="000279CE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0279CE" w:rsidRPr="005B7FBF" w:rsidRDefault="000279CE" w:rsidP="000279CE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B7FBF">
        <w:rPr>
          <w:rFonts w:asciiTheme="minorHAnsi" w:hAnsiTheme="minorHAnsi" w:cstheme="minorHAnsi"/>
          <w:sz w:val="24"/>
          <w:szCs w:val="24"/>
        </w:rPr>
        <w:t xml:space="preserve">Jordan Bessette, University of North Carolina at Chapel Hill </w:t>
      </w:r>
    </w:p>
    <w:p w:rsidR="000279CE" w:rsidRPr="005B7FBF" w:rsidRDefault="000279CE" w:rsidP="000279CE">
      <w:pPr>
        <w:pStyle w:val="ListParagraph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B7FBF">
        <w:rPr>
          <w:rFonts w:asciiTheme="minorHAnsi" w:hAnsiTheme="minorHAnsi" w:cstheme="minorHAnsi"/>
          <w:sz w:val="24"/>
          <w:szCs w:val="24"/>
        </w:rPr>
        <w:t xml:space="preserve">The Self, Displaced: Urban Renewal and Temporal Exile in Émile Zola’s </w:t>
      </w:r>
      <w:r w:rsidRPr="005B7FBF">
        <w:rPr>
          <w:rFonts w:asciiTheme="minorHAnsi" w:hAnsiTheme="minorHAnsi" w:cstheme="minorHAnsi"/>
          <w:i/>
          <w:sz w:val="24"/>
          <w:szCs w:val="24"/>
        </w:rPr>
        <w:t>La Curée</w:t>
      </w:r>
    </w:p>
    <w:p w:rsidR="000279CE" w:rsidRDefault="000279CE" w:rsidP="000279CE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0279CE" w:rsidRPr="005B7FBF" w:rsidRDefault="000279CE" w:rsidP="000279CE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B7FBF">
        <w:rPr>
          <w:rFonts w:asciiTheme="minorHAnsi" w:hAnsiTheme="minorHAnsi" w:cstheme="minorHAnsi"/>
          <w:sz w:val="24"/>
          <w:szCs w:val="24"/>
        </w:rPr>
        <w:t>Heidi Brevik-Zender, University of California, Riverside and Fulbright Visiting Professor, University of Aberdeen</w:t>
      </w:r>
    </w:p>
    <w:p w:rsidR="000279CE" w:rsidRDefault="000279CE" w:rsidP="000279CE">
      <w:pPr>
        <w:pStyle w:val="ListParagraph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B7FBF">
        <w:rPr>
          <w:rFonts w:asciiTheme="minorHAnsi" w:hAnsiTheme="minorHAnsi" w:cstheme="minorHAnsi"/>
          <w:sz w:val="24"/>
          <w:szCs w:val="24"/>
        </w:rPr>
        <w:t>(Trans)migrations of the Soul: Marie Krysinska’s ‘Métempsycose’</w:t>
      </w:r>
    </w:p>
    <w:p w:rsidR="000279CE" w:rsidRPr="005B7FBF" w:rsidRDefault="000279CE" w:rsidP="000279CE">
      <w:pPr>
        <w:pStyle w:val="ListParagraph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C818E3" w:rsidRPr="007B7F5D" w:rsidRDefault="00C818E3" w:rsidP="000279CE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0C0F4F" w:rsidRPr="00AF5AB6" w:rsidRDefault="000C0F4F" w:rsidP="0020058E">
      <w:pPr>
        <w:spacing w:after="0" w:line="240" w:lineRule="auto"/>
        <w:jc w:val="both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AF5AB6">
        <w:rPr>
          <w:rFonts w:asciiTheme="minorHAnsi" w:hAnsiTheme="minorHAnsi" w:cstheme="minorHAnsi"/>
          <w:b/>
          <w:sz w:val="24"/>
          <w:szCs w:val="24"/>
        </w:rPr>
        <w:t>B  Peregrinations</w:t>
      </w:r>
      <w:r w:rsidR="00002A54">
        <w:rPr>
          <w:rFonts w:asciiTheme="minorHAnsi" w:hAnsiTheme="minorHAnsi" w:cstheme="minorHAnsi"/>
          <w:b/>
          <w:sz w:val="24"/>
          <w:szCs w:val="24"/>
        </w:rPr>
        <w:t xml:space="preserve"> (Percy G</w:t>
      </w:r>
      <w:r w:rsidR="00650B63">
        <w:rPr>
          <w:rFonts w:asciiTheme="minorHAnsi" w:hAnsiTheme="minorHAnsi" w:cstheme="minorHAnsi"/>
          <w:b/>
          <w:sz w:val="24"/>
          <w:szCs w:val="24"/>
        </w:rPr>
        <w:t>09</w:t>
      </w:r>
      <w:r w:rsidR="00002A54">
        <w:rPr>
          <w:rFonts w:asciiTheme="minorHAnsi" w:hAnsiTheme="minorHAnsi" w:cstheme="minorHAnsi"/>
          <w:b/>
          <w:sz w:val="24"/>
          <w:szCs w:val="24"/>
        </w:rPr>
        <w:t>)</w:t>
      </w:r>
    </w:p>
    <w:p w:rsidR="000C0F4F" w:rsidRDefault="000C0F4F" w:rsidP="000C0F4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81635" w:rsidRDefault="00781635" w:rsidP="000C0F4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Chair: Jemima Short, Newcastle University</w:t>
      </w:r>
    </w:p>
    <w:p w:rsidR="00781635" w:rsidRPr="00C818E3" w:rsidRDefault="00781635" w:rsidP="000C0F4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0C0F4F" w:rsidRPr="00AF5AB6" w:rsidRDefault="000C0F4F" w:rsidP="000C0F4F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F5AB6">
        <w:rPr>
          <w:rFonts w:asciiTheme="minorHAnsi" w:hAnsiTheme="minorHAnsi" w:cstheme="minorHAnsi"/>
          <w:sz w:val="24"/>
          <w:szCs w:val="24"/>
        </w:rPr>
        <w:t>Christie Margrave, Aberystwyth University</w:t>
      </w:r>
    </w:p>
    <w:p w:rsidR="000C0F4F" w:rsidRPr="00AF5AB6" w:rsidRDefault="000C0F4F" w:rsidP="000C0F4F">
      <w:pPr>
        <w:pStyle w:val="ListParagraph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F5AB6">
        <w:rPr>
          <w:rFonts w:asciiTheme="minorHAnsi" w:hAnsiTheme="minorHAnsi" w:cstheme="minorHAnsi"/>
          <w:sz w:val="24"/>
          <w:szCs w:val="24"/>
        </w:rPr>
        <w:t>Sophie Cottin’s Moral Tales of Exile and Return: Regenerating the Nation Through the Feminine and the ‘Other’</w:t>
      </w:r>
    </w:p>
    <w:p w:rsidR="000C0F4F" w:rsidRPr="00C818E3" w:rsidRDefault="000C0F4F" w:rsidP="000C0F4F">
      <w:pPr>
        <w:spacing w:after="0" w:line="240" w:lineRule="auto"/>
        <w:ind w:firstLine="780"/>
        <w:jc w:val="both"/>
        <w:rPr>
          <w:rFonts w:asciiTheme="minorHAnsi" w:hAnsiTheme="minorHAnsi" w:cstheme="minorHAnsi"/>
          <w:sz w:val="24"/>
          <w:szCs w:val="24"/>
        </w:rPr>
      </w:pPr>
    </w:p>
    <w:p w:rsidR="000C0F4F" w:rsidRPr="0018024C" w:rsidRDefault="000C0F4F" w:rsidP="000C0F4F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fr-FR"/>
        </w:rPr>
      </w:pPr>
      <w:r w:rsidRPr="0018024C">
        <w:rPr>
          <w:rFonts w:asciiTheme="minorHAnsi" w:hAnsiTheme="minorHAnsi" w:cstheme="minorHAnsi"/>
          <w:sz w:val="24"/>
          <w:szCs w:val="24"/>
          <w:lang w:val="fr-FR"/>
        </w:rPr>
        <w:t>Armelle Le Bras Chopard, Université de Versailles-Saint Quentin en Yvelines</w:t>
      </w:r>
    </w:p>
    <w:p w:rsidR="000C0F4F" w:rsidRPr="0018024C" w:rsidRDefault="000C0F4F" w:rsidP="000C0F4F">
      <w:pPr>
        <w:pStyle w:val="ListParagraph"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fr-FR"/>
        </w:rPr>
      </w:pPr>
      <w:r w:rsidRPr="0018024C">
        <w:rPr>
          <w:rFonts w:asciiTheme="minorHAnsi" w:hAnsiTheme="minorHAnsi" w:cstheme="minorHAnsi"/>
          <w:sz w:val="24"/>
          <w:szCs w:val="24"/>
          <w:lang w:val="fr-FR"/>
        </w:rPr>
        <w:t>Les pérégrinations des « Compagnons de la femme » en 1833</w:t>
      </w:r>
    </w:p>
    <w:p w:rsidR="000C0F4F" w:rsidRPr="0018024C" w:rsidRDefault="000C0F4F" w:rsidP="000C0F4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fr-FR"/>
        </w:rPr>
      </w:pPr>
    </w:p>
    <w:p w:rsidR="000C0F4F" w:rsidRPr="00AF5AB6" w:rsidRDefault="000C0F4F" w:rsidP="000C0F4F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F5AB6">
        <w:rPr>
          <w:rFonts w:asciiTheme="minorHAnsi" w:hAnsiTheme="minorHAnsi" w:cstheme="minorHAnsi"/>
          <w:sz w:val="24"/>
          <w:szCs w:val="24"/>
        </w:rPr>
        <w:t>Máire Cross, Newcastle University</w:t>
      </w:r>
    </w:p>
    <w:p w:rsidR="000C0F4F" w:rsidRPr="00AF5AB6" w:rsidRDefault="000C0F4F" w:rsidP="000C0F4F">
      <w:pPr>
        <w:pStyle w:val="ListParagraph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F5AB6">
        <w:rPr>
          <w:rFonts w:asciiTheme="minorHAnsi" w:hAnsiTheme="minorHAnsi" w:cstheme="minorHAnsi"/>
          <w:sz w:val="24"/>
          <w:szCs w:val="24"/>
        </w:rPr>
        <w:t>Mourir à Bordeaux ! The providential displacement of Flora Tristan’s papers</w:t>
      </w:r>
    </w:p>
    <w:p w:rsidR="000C0F4F" w:rsidRPr="00C818E3" w:rsidRDefault="000C0F4F" w:rsidP="000C0F4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9F0345" w:rsidRPr="005B7FBF" w:rsidRDefault="005B7FBF" w:rsidP="0020058E">
      <w:pPr>
        <w:spacing w:after="0" w:line="240" w:lineRule="auto"/>
        <w:jc w:val="both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5B7FBF">
        <w:rPr>
          <w:rFonts w:asciiTheme="minorHAnsi" w:hAnsiTheme="minorHAnsi" w:cstheme="minorHAnsi"/>
          <w:b/>
          <w:sz w:val="24"/>
          <w:szCs w:val="24"/>
        </w:rPr>
        <w:t xml:space="preserve">C </w:t>
      </w:r>
      <w:r w:rsidR="009F0345" w:rsidRPr="005B7FBF">
        <w:rPr>
          <w:rFonts w:asciiTheme="minorHAnsi" w:hAnsiTheme="minorHAnsi" w:cstheme="minorHAnsi"/>
          <w:b/>
          <w:sz w:val="24"/>
          <w:szCs w:val="24"/>
        </w:rPr>
        <w:t>Deracinations</w:t>
      </w:r>
      <w:r w:rsidR="00002A54">
        <w:rPr>
          <w:rFonts w:asciiTheme="minorHAnsi" w:hAnsiTheme="minorHAnsi" w:cstheme="minorHAnsi"/>
          <w:b/>
          <w:sz w:val="24"/>
          <w:szCs w:val="24"/>
        </w:rPr>
        <w:t xml:space="preserve"> (Percy G</w:t>
      </w:r>
      <w:r w:rsidR="00650B63">
        <w:rPr>
          <w:rFonts w:asciiTheme="minorHAnsi" w:hAnsiTheme="minorHAnsi" w:cstheme="minorHAnsi"/>
          <w:b/>
          <w:sz w:val="24"/>
          <w:szCs w:val="24"/>
        </w:rPr>
        <w:t>13</w:t>
      </w:r>
      <w:r w:rsidR="00002A54">
        <w:rPr>
          <w:rFonts w:asciiTheme="minorHAnsi" w:hAnsiTheme="minorHAnsi" w:cstheme="minorHAnsi"/>
          <w:b/>
          <w:sz w:val="24"/>
          <w:szCs w:val="24"/>
        </w:rPr>
        <w:t>)</w:t>
      </w:r>
    </w:p>
    <w:p w:rsidR="00923A0F" w:rsidRDefault="00923A0F" w:rsidP="00C818E3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C2211C" w:rsidRDefault="00C2211C" w:rsidP="00C818E3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Chair: Tim Unwin (University of Bristol)</w:t>
      </w:r>
    </w:p>
    <w:p w:rsidR="00781635" w:rsidRDefault="00781635" w:rsidP="00C818E3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5B7FBF" w:rsidRPr="005B7FBF" w:rsidRDefault="005B7FBF" w:rsidP="004C65F7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B7FBF">
        <w:rPr>
          <w:rFonts w:asciiTheme="minorHAnsi" w:hAnsiTheme="minorHAnsi" w:cstheme="minorHAnsi"/>
          <w:sz w:val="24"/>
          <w:szCs w:val="24"/>
        </w:rPr>
        <w:t xml:space="preserve">Valentina Gosetti, University </w:t>
      </w:r>
      <w:r w:rsidR="00C818E3" w:rsidRPr="005B7FBF">
        <w:rPr>
          <w:rFonts w:asciiTheme="minorHAnsi" w:hAnsiTheme="minorHAnsi" w:cstheme="minorHAnsi"/>
          <w:sz w:val="24"/>
          <w:szCs w:val="24"/>
        </w:rPr>
        <w:t>of New England, Australia</w:t>
      </w:r>
    </w:p>
    <w:p w:rsidR="00C818E3" w:rsidRPr="005B7FBF" w:rsidRDefault="005B7FBF" w:rsidP="005B7FBF">
      <w:pPr>
        <w:pStyle w:val="ListParagraph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B7FBF">
        <w:rPr>
          <w:rFonts w:asciiTheme="minorHAnsi" w:hAnsiTheme="minorHAnsi" w:cstheme="minorHAnsi"/>
          <w:sz w:val="24"/>
          <w:szCs w:val="24"/>
        </w:rPr>
        <w:t xml:space="preserve">Remapping Literary France: </w:t>
      </w:r>
      <w:r w:rsidR="00C818E3" w:rsidRPr="005B7FBF">
        <w:rPr>
          <w:rFonts w:asciiTheme="minorHAnsi" w:hAnsiTheme="minorHAnsi" w:cstheme="minorHAnsi"/>
          <w:sz w:val="24"/>
          <w:szCs w:val="24"/>
        </w:rPr>
        <w:t>Reclaiming the Space of Provincial Poetry in the Long Nineteenth Century</w:t>
      </w:r>
    </w:p>
    <w:p w:rsidR="005B7FBF" w:rsidRDefault="005B7FBF" w:rsidP="00C818E3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5B7FBF" w:rsidRPr="005B7FBF" w:rsidRDefault="005B7FBF" w:rsidP="004C65F7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B7FBF">
        <w:rPr>
          <w:rFonts w:asciiTheme="minorHAnsi" w:hAnsiTheme="minorHAnsi" w:cstheme="minorHAnsi"/>
          <w:sz w:val="24"/>
          <w:szCs w:val="24"/>
        </w:rPr>
        <w:t>Daniel Finch-Race, Durham University</w:t>
      </w:r>
    </w:p>
    <w:p w:rsidR="00C818E3" w:rsidRPr="005B7FBF" w:rsidRDefault="00C818E3" w:rsidP="005B7FBF">
      <w:pPr>
        <w:pStyle w:val="ListParagraph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B7FBF">
        <w:rPr>
          <w:rFonts w:asciiTheme="minorHAnsi" w:hAnsiTheme="minorHAnsi" w:cstheme="minorHAnsi"/>
          <w:sz w:val="24"/>
          <w:szCs w:val="24"/>
        </w:rPr>
        <w:t>Flaubert’s Scaping of Nogentais Rurality</w:t>
      </w:r>
      <w:r w:rsidR="005B7FBF" w:rsidRPr="005B7FBF">
        <w:rPr>
          <w:rFonts w:asciiTheme="minorHAnsi" w:hAnsiTheme="minorHAnsi" w:cstheme="minorHAnsi"/>
          <w:sz w:val="24"/>
          <w:szCs w:val="24"/>
        </w:rPr>
        <w:t xml:space="preserve"> in </w:t>
      </w:r>
      <w:r w:rsidR="005B7FBF" w:rsidRPr="005B7FBF">
        <w:rPr>
          <w:rFonts w:asciiTheme="minorHAnsi" w:hAnsiTheme="minorHAnsi" w:cstheme="minorHAnsi"/>
          <w:i/>
          <w:sz w:val="24"/>
          <w:szCs w:val="24"/>
        </w:rPr>
        <w:t>L’Éducation sentimentale</w:t>
      </w:r>
    </w:p>
    <w:p w:rsidR="00C818E3" w:rsidRDefault="00C818E3" w:rsidP="00C818E3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0D2E80" w:rsidRPr="000D2E80" w:rsidRDefault="000D2E80" w:rsidP="000D2E80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D2E80">
        <w:rPr>
          <w:rFonts w:asciiTheme="minorHAnsi" w:hAnsiTheme="minorHAnsi" w:cstheme="minorHAnsi"/>
          <w:sz w:val="24"/>
          <w:szCs w:val="24"/>
        </w:rPr>
        <w:t xml:space="preserve">Ioana Alexandra Tranca, St Anne’s College, Oxford </w:t>
      </w:r>
    </w:p>
    <w:p w:rsidR="000D2E80" w:rsidRPr="000D2E80" w:rsidRDefault="000D2E80" w:rsidP="000D2E80">
      <w:pPr>
        <w:spacing w:after="0" w:line="240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0D2E80">
        <w:rPr>
          <w:rFonts w:asciiTheme="minorHAnsi" w:hAnsiTheme="minorHAnsi" w:cstheme="minorHAnsi"/>
          <w:sz w:val="24"/>
          <w:szCs w:val="24"/>
        </w:rPr>
        <w:t>From Brussels to Marseille via Paris or How to Grow Your Own Mysteries in Edouard Suau de Varennes and Emile Zola: Writing Urban Mysteries Away from the Capital of Modernity</w:t>
      </w:r>
    </w:p>
    <w:p w:rsidR="00FF0C7F" w:rsidRDefault="00FF0C7F">
      <w:pPr>
        <w:spacing w:after="0" w:line="240" w:lineRule="auto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br w:type="page"/>
      </w:r>
    </w:p>
    <w:p w:rsidR="007120C0" w:rsidRPr="005B7FBF" w:rsidRDefault="00583F09" w:rsidP="00FD73B0">
      <w:pPr>
        <w:pStyle w:val="ListParagraph"/>
        <w:spacing w:after="0" w:line="240" w:lineRule="auto"/>
        <w:ind w:left="0"/>
        <w:jc w:val="both"/>
        <w:rPr>
          <w:rFonts w:asciiTheme="minorHAnsi" w:hAnsiTheme="minorHAnsi" w:cstheme="minorHAnsi"/>
          <w:b/>
          <w:sz w:val="28"/>
          <w:szCs w:val="28"/>
        </w:rPr>
      </w:pPr>
      <w:r w:rsidRPr="005B7FBF">
        <w:rPr>
          <w:rFonts w:asciiTheme="minorHAnsi" w:hAnsiTheme="minorHAnsi" w:cstheme="minorHAnsi"/>
          <w:b/>
          <w:sz w:val="28"/>
          <w:szCs w:val="28"/>
        </w:rPr>
        <w:lastRenderedPageBreak/>
        <w:t>17.</w:t>
      </w:r>
      <w:r w:rsidR="00FC164E" w:rsidRPr="005B7FBF">
        <w:rPr>
          <w:rFonts w:asciiTheme="minorHAnsi" w:hAnsiTheme="minorHAnsi" w:cstheme="minorHAnsi"/>
          <w:b/>
          <w:sz w:val="28"/>
          <w:szCs w:val="28"/>
        </w:rPr>
        <w:t>15</w:t>
      </w:r>
      <w:r w:rsidR="003A6E31" w:rsidRPr="005B7FBF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4C65F7">
        <w:rPr>
          <w:rFonts w:asciiTheme="minorHAnsi" w:hAnsiTheme="minorHAnsi" w:cstheme="minorHAnsi"/>
          <w:b/>
          <w:sz w:val="28"/>
          <w:szCs w:val="28"/>
        </w:rPr>
        <w:tab/>
      </w:r>
      <w:r w:rsidR="004C65F7">
        <w:rPr>
          <w:rFonts w:asciiTheme="minorHAnsi" w:hAnsiTheme="minorHAnsi" w:cstheme="minorHAnsi"/>
          <w:b/>
          <w:sz w:val="28"/>
          <w:szCs w:val="28"/>
        </w:rPr>
        <w:tab/>
      </w:r>
      <w:r w:rsidR="00A61D5F" w:rsidRPr="005B7FBF">
        <w:rPr>
          <w:rFonts w:asciiTheme="minorHAnsi" w:hAnsiTheme="minorHAnsi" w:cstheme="minorHAnsi"/>
          <w:b/>
          <w:sz w:val="28"/>
          <w:szCs w:val="28"/>
        </w:rPr>
        <w:t>Plenary Session 1</w:t>
      </w:r>
      <w:r w:rsidR="00002A54">
        <w:rPr>
          <w:rFonts w:asciiTheme="minorHAnsi" w:hAnsiTheme="minorHAnsi" w:cstheme="minorHAnsi"/>
          <w:b/>
          <w:sz w:val="28"/>
          <w:szCs w:val="28"/>
        </w:rPr>
        <w:t xml:space="preserve"> (Percy G13)</w:t>
      </w:r>
    </w:p>
    <w:p w:rsidR="00781635" w:rsidRPr="00B835D8" w:rsidRDefault="00781635" w:rsidP="00A61D5F">
      <w:pPr>
        <w:spacing w:after="0" w:line="240" w:lineRule="auto"/>
        <w:jc w:val="both"/>
        <w:rPr>
          <w:rFonts w:asciiTheme="minorHAnsi" w:hAnsiTheme="minorHAnsi" w:cstheme="minorHAnsi"/>
          <w:b/>
          <w:sz w:val="28"/>
          <w:szCs w:val="28"/>
        </w:rPr>
      </w:pPr>
    </w:p>
    <w:p w:rsidR="00A61D5F" w:rsidRPr="005B7FBF" w:rsidRDefault="00A61D5F" w:rsidP="0020058E">
      <w:pPr>
        <w:spacing w:after="0" w:line="240" w:lineRule="auto"/>
        <w:jc w:val="both"/>
        <w:outlineLvl w:val="0"/>
        <w:rPr>
          <w:rFonts w:asciiTheme="minorHAnsi" w:hAnsiTheme="minorHAnsi" w:cstheme="minorHAnsi"/>
          <w:sz w:val="28"/>
          <w:szCs w:val="28"/>
        </w:rPr>
      </w:pPr>
      <w:r w:rsidRPr="005B7FBF">
        <w:rPr>
          <w:rFonts w:asciiTheme="minorHAnsi" w:hAnsiTheme="minorHAnsi" w:cstheme="minorHAnsi"/>
          <w:sz w:val="28"/>
          <w:szCs w:val="28"/>
        </w:rPr>
        <w:t xml:space="preserve">Jennifer Yee, </w:t>
      </w:r>
      <w:r w:rsidR="005B7FBF" w:rsidRPr="005B7FBF">
        <w:rPr>
          <w:rFonts w:asciiTheme="minorHAnsi" w:hAnsiTheme="minorHAnsi" w:cstheme="minorHAnsi"/>
          <w:sz w:val="28"/>
          <w:szCs w:val="28"/>
        </w:rPr>
        <w:t>University</w:t>
      </w:r>
      <w:r w:rsidRPr="005B7FBF">
        <w:rPr>
          <w:rFonts w:asciiTheme="minorHAnsi" w:hAnsiTheme="minorHAnsi" w:cstheme="minorHAnsi"/>
          <w:sz w:val="28"/>
          <w:szCs w:val="28"/>
        </w:rPr>
        <w:t xml:space="preserve"> of Oxford</w:t>
      </w:r>
    </w:p>
    <w:p w:rsidR="000C4B6C" w:rsidRDefault="000C4B6C" w:rsidP="000C4B6C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</w:p>
    <w:p w:rsidR="000C19D2" w:rsidRPr="000D2E80" w:rsidRDefault="000C19D2" w:rsidP="000C4B6C">
      <w:pPr>
        <w:spacing w:after="0" w:line="240" w:lineRule="auto"/>
        <w:jc w:val="both"/>
        <w:rPr>
          <w:rFonts w:asciiTheme="minorHAnsi" w:hAnsiTheme="minorHAnsi" w:cstheme="minorHAnsi"/>
          <w:b/>
          <w:sz w:val="28"/>
          <w:szCs w:val="28"/>
        </w:rPr>
      </w:pPr>
      <w:r w:rsidRPr="000D2E80">
        <w:rPr>
          <w:rFonts w:asciiTheme="minorHAnsi" w:hAnsiTheme="minorHAnsi" w:cstheme="minorHAnsi"/>
          <w:b/>
          <w:sz w:val="28"/>
          <w:szCs w:val="28"/>
        </w:rPr>
        <w:t>The Oriental Despot in the Age of the Romantic Self: Delacroix and Baudelaire</w:t>
      </w:r>
    </w:p>
    <w:p w:rsidR="00781635" w:rsidRDefault="00781635" w:rsidP="000C4B6C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</w:p>
    <w:p w:rsidR="00781635" w:rsidRDefault="00781635" w:rsidP="000C4B6C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Chair: Alexandra Wettlaufer, University of Texas at Austin</w:t>
      </w:r>
    </w:p>
    <w:p w:rsidR="000C19D2" w:rsidRDefault="000C19D2" w:rsidP="000C4B6C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</w:p>
    <w:p w:rsidR="00E83B14" w:rsidRPr="00B835D8" w:rsidRDefault="00E83B14" w:rsidP="000C4B6C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</w:p>
    <w:p w:rsidR="009F0345" w:rsidRDefault="009F0345" w:rsidP="000C4B6C">
      <w:pPr>
        <w:spacing w:after="0" w:line="240" w:lineRule="auto"/>
        <w:jc w:val="both"/>
        <w:rPr>
          <w:rFonts w:asciiTheme="minorHAnsi" w:hAnsiTheme="minorHAnsi" w:cstheme="minorHAnsi"/>
          <w:b/>
          <w:sz w:val="28"/>
          <w:szCs w:val="28"/>
        </w:rPr>
      </w:pPr>
      <w:r w:rsidRPr="000C0F4F">
        <w:rPr>
          <w:rFonts w:asciiTheme="minorHAnsi" w:hAnsiTheme="minorHAnsi" w:cstheme="minorHAnsi"/>
          <w:b/>
          <w:sz w:val="28"/>
          <w:szCs w:val="28"/>
        </w:rPr>
        <w:t xml:space="preserve">18.30 </w:t>
      </w:r>
      <w:r w:rsidR="004C65F7" w:rsidRPr="000C0F4F">
        <w:rPr>
          <w:rFonts w:asciiTheme="minorHAnsi" w:hAnsiTheme="minorHAnsi" w:cstheme="minorHAnsi"/>
          <w:b/>
          <w:sz w:val="28"/>
          <w:szCs w:val="28"/>
        </w:rPr>
        <w:tab/>
      </w:r>
      <w:r w:rsidR="004C65F7" w:rsidRPr="000C0F4F">
        <w:rPr>
          <w:rFonts w:asciiTheme="minorHAnsi" w:hAnsiTheme="minorHAnsi" w:cstheme="minorHAnsi"/>
          <w:b/>
          <w:sz w:val="28"/>
          <w:szCs w:val="28"/>
        </w:rPr>
        <w:tab/>
      </w:r>
      <w:r w:rsidRPr="000C0F4F">
        <w:rPr>
          <w:rFonts w:asciiTheme="minorHAnsi" w:hAnsiTheme="minorHAnsi" w:cstheme="minorHAnsi"/>
          <w:b/>
          <w:sz w:val="28"/>
          <w:szCs w:val="28"/>
        </w:rPr>
        <w:t>Welcome Reception</w:t>
      </w:r>
      <w:r w:rsidR="00637DD0">
        <w:rPr>
          <w:rFonts w:asciiTheme="minorHAnsi" w:hAnsiTheme="minorHAnsi" w:cstheme="minorHAnsi"/>
          <w:b/>
          <w:sz w:val="28"/>
          <w:szCs w:val="28"/>
        </w:rPr>
        <w:t xml:space="preserve"> hosted by the School of Modern Languages</w:t>
      </w:r>
    </w:p>
    <w:p w:rsidR="00002A54" w:rsidRPr="00002A54" w:rsidRDefault="00002A54" w:rsidP="000C4B6C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002A54">
        <w:rPr>
          <w:rFonts w:asciiTheme="minorHAnsi" w:hAnsiTheme="minorHAnsi" w:cstheme="minorHAnsi"/>
          <w:sz w:val="28"/>
          <w:szCs w:val="28"/>
        </w:rPr>
        <w:tab/>
      </w:r>
      <w:r w:rsidRPr="00002A54">
        <w:rPr>
          <w:rFonts w:asciiTheme="minorHAnsi" w:hAnsiTheme="minorHAnsi" w:cstheme="minorHAnsi"/>
          <w:sz w:val="28"/>
          <w:szCs w:val="28"/>
        </w:rPr>
        <w:tab/>
        <w:t>Courtyard Restaurant, Old Library Building (Campus map no 25)</w:t>
      </w:r>
    </w:p>
    <w:p w:rsidR="007120C0" w:rsidRPr="00B835D8" w:rsidRDefault="007120C0" w:rsidP="000C4B6C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5B7FBF" w:rsidRDefault="005B7FBF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:rsidR="000C4B6C" w:rsidRPr="005B7FBF" w:rsidRDefault="00052FA8" w:rsidP="0020058E">
      <w:pPr>
        <w:spacing w:after="0" w:line="240" w:lineRule="auto"/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  <w:r w:rsidRPr="005B7FBF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Tuesday </w:t>
      </w:r>
      <w:r w:rsidR="00895F37" w:rsidRPr="005B7FBF">
        <w:rPr>
          <w:rFonts w:asciiTheme="minorHAnsi" w:hAnsiTheme="minorHAnsi" w:cstheme="minorHAnsi"/>
          <w:b/>
          <w:sz w:val="28"/>
          <w:szCs w:val="28"/>
        </w:rPr>
        <w:t>10</w:t>
      </w:r>
      <w:r w:rsidRPr="005B7FBF">
        <w:rPr>
          <w:rFonts w:asciiTheme="minorHAnsi" w:hAnsiTheme="minorHAnsi" w:cstheme="minorHAnsi"/>
          <w:b/>
          <w:sz w:val="28"/>
          <w:szCs w:val="28"/>
        </w:rPr>
        <w:t xml:space="preserve"> April</w:t>
      </w:r>
    </w:p>
    <w:p w:rsidR="000C4B6C" w:rsidRPr="00B835D8" w:rsidRDefault="000C4B6C" w:rsidP="000C4B6C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4C65F7" w:rsidRDefault="004C65F7" w:rsidP="000C4B6C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</w:p>
    <w:p w:rsidR="00A61D5F" w:rsidRDefault="0001453F" w:rsidP="000C4B6C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B835D8">
        <w:rPr>
          <w:rFonts w:asciiTheme="minorHAnsi" w:hAnsiTheme="minorHAnsi" w:cstheme="minorHAnsi"/>
          <w:sz w:val="28"/>
          <w:szCs w:val="28"/>
        </w:rPr>
        <w:t>9.</w:t>
      </w:r>
      <w:r w:rsidR="009F0345" w:rsidRPr="00B835D8">
        <w:rPr>
          <w:rFonts w:asciiTheme="minorHAnsi" w:hAnsiTheme="minorHAnsi" w:cstheme="minorHAnsi"/>
          <w:sz w:val="28"/>
          <w:szCs w:val="28"/>
        </w:rPr>
        <w:t>00</w:t>
      </w:r>
      <w:r w:rsidRPr="00B835D8">
        <w:rPr>
          <w:rFonts w:asciiTheme="minorHAnsi" w:hAnsiTheme="minorHAnsi" w:cstheme="minorHAnsi"/>
          <w:sz w:val="28"/>
          <w:szCs w:val="28"/>
        </w:rPr>
        <w:t>– 1</w:t>
      </w:r>
      <w:r w:rsidR="009F0345" w:rsidRPr="00B835D8">
        <w:rPr>
          <w:rFonts w:asciiTheme="minorHAnsi" w:hAnsiTheme="minorHAnsi" w:cstheme="minorHAnsi"/>
          <w:sz w:val="28"/>
          <w:szCs w:val="28"/>
        </w:rPr>
        <w:t>0</w:t>
      </w:r>
      <w:r w:rsidRPr="00B835D8">
        <w:rPr>
          <w:rFonts w:asciiTheme="minorHAnsi" w:hAnsiTheme="minorHAnsi" w:cstheme="minorHAnsi"/>
          <w:sz w:val="28"/>
          <w:szCs w:val="28"/>
        </w:rPr>
        <w:t>.</w:t>
      </w:r>
      <w:r w:rsidR="00A61D5F" w:rsidRPr="00B835D8">
        <w:rPr>
          <w:rFonts w:asciiTheme="minorHAnsi" w:hAnsiTheme="minorHAnsi" w:cstheme="minorHAnsi"/>
          <w:sz w:val="28"/>
          <w:szCs w:val="28"/>
        </w:rPr>
        <w:t>0</w:t>
      </w:r>
      <w:r w:rsidR="0067149C" w:rsidRPr="00B835D8">
        <w:rPr>
          <w:rFonts w:asciiTheme="minorHAnsi" w:hAnsiTheme="minorHAnsi" w:cstheme="minorHAnsi"/>
          <w:sz w:val="28"/>
          <w:szCs w:val="28"/>
        </w:rPr>
        <w:t>0</w:t>
      </w:r>
      <w:r w:rsidR="00BE512A" w:rsidRPr="00B835D8">
        <w:rPr>
          <w:rFonts w:asciiTheme="minorHAnsi" w:hAnsiTheme="minorHAnsi" w:cstheme="minorHAnsi"/>
          <w:sz w:val="28"/>
          <w:szCs w:val="28"/>
        </w:rPr>
        <w:t xml:space="preserve"> </w:t>
      </w:r>
      <w:r w:rsidR="004C65F7">
        <w:rPr>
          <w:rFonts w:asciiTheme="minorHAnsi" w:hAnsiTheme="minorHAnsi" w:cstheme="minorHAnsi"/>
          <w:sz w:val="28"/>
          <w:szCs w:val="28"/>
        </w:rPr>
        <w:tab/>
      </w:r>
      <w:r w:rsidR="004C65F7">
        <w:rPr>
          <w:rFonts w:asciiTheme="minorHAnsi" w:hAnsiTheme="minorHAnsi" w:cstheme="minorHAnsi"/>
          <w:sz w:val="28"/>
          <w:szCs w:val="28"/>
        </w:rPr>
        <w:tab/>
      </w:r>
      <w:r w:rsidR="005B7FBF">
        <w:rPr>
          <w:rFonts w:asciiTheme="minorHAnsi" w:hAnsiTheme="minorHAnsi" w:cstheme="minorHAnsi"/>
          <w:sz w:val="28"/>
          <w:szCs w:val="28"/>
        </w:rPr>
        <w:t>Annual General Meeting of the Society of Dix-Neuviémistes</w:t>
      </w:r>
    </w:p>
    <w:p w:rsidR="00002A54" w:rsidRPr="00B835D8" w:rsidRDefault="00002A54" w:rsidP="000C4B6C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  <w:t>Percy G13</w:t>
      </w:r>
    </w:p>
    <w:p w:rsidR="00A61D5F" w:rsidRPr="00B835D8" w:rsidRDefault="00A61D5F" w:rsidP="000C4B6C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</w:p>
    <w:p w:rsidR="00A61D5F" w:rsidRPr="00002A54" w:rsidRDefault="00A61D5F" w:rsidP="000C4B6C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002A54">
        <w:rPr>
          <w:rFonts w:asciiTheme="minorHAnsi" w:hAnsiTheme="minorHAnsi" w:cstheme="minorHAnsi"/>
          <w:sz w:val="28"/>
          <w:szCs w:val="28"/>
        </w:rPr>
        <w:t xml:space="preserve">10.00 – 10.30 </w:t>
      </w:r>
      <w:r w:rsidR="004C65F7" w:rsidRPr="00002A54">
        <w:rPr>
          <w:rFonts w:asciiTheme="minorHAnsi" w:hAnsiTheme="minorHAnsi" w:cstheme="minorHAnsi"/>
          <w:sz w:val="28"/>
          <w:szCs w:val="28"/>
        </w:rPr>
        <w:tab/>
      </w:r>
      <w:r w:rsidRPr="00002A54">
        <w:rPr>
          <w:rFonts w:asciiTheme="minorHAnsi" w:hAnsiTheme="minorHAnsi" w:cstheme="minorHAnsi"/>
          <w:sz w:val="28"/>
          <w:szCs w:val="28"/>
        </w:rPr>
        <w:t>Coffee and Tea</w:t>
      </w:r>
      <w:r w:rsidR="00002A54" w:rsidRPr="00002A54">
        <w:rPr>
          <w:rFonts w:asciiTheme="minorHAnsi" w:hAnsiTheme="minorHAnsi" w:cstheme="minorHAnsi"/>
          <w:sz w:val="28"/>
          <w:szCs w:val="28"/>
        </w:rPr>
        <w:t xml:space="preserve"> (Percy Foyer)</w:t>
      </w:r>
    </w:p>
    <w:p w:rsidR="00A61D5F" w:rsidRPr="00B835D8" w:rsidRDefault="00A61D5F" w:rsidP="000C4B6C">
      <w:pPr>
        <w:spacing w:after="0" w:line="240" w:lineRule="auto"/>
        <w:jc w:val="both"/>
        <w:rPr>
          <w:rFonts w:asciiTheme="minorHAnsi" w:hAnsiTheme="minorHAnsi" w:cstheme="minorHAnsi"/>
          <w:b/>
          <w:sz w:val="28"/>
          <w:szCs w:val="28"/>
        </w:rPr>
      </w:pPr>
    </w:p>
    <w:p w:rsidR="0001453F" w:rsidRPr="00B835D8" w:rsidRDefault="00A61D5F" w:rsidP="000C4B6C">
      <w:pPr>
        <w:spacing w:after="0" w:line="240" w:lineRule="auto"/>
        <w:jc w:val="both"/>
        <w:rPr>
          <w:rFonts w:asciiTheme="minorHAnsi" w:hAnsiTheme="minorHAnsi" w:cstheme="minorHAnsi"/>
          <w:b/>
          <w:sz w:val="28"/>
          <w:szCs w:val="28"/>
        </w:rPr>
      </w:pPr>
      <w:r w:rsidRPr="00B835D8">
        <w:rPr>
          <w:rFonts w:asciiTheme="minorHAnsi" w:hAnsiTheme="minorHAnsi" w:cstheme="minorHAnsi"/>
          <w:b/>
          <w:sz w:val="28"/>
          <w:szCs w:val="28"/>
        </w:rPr>
        <w:t xml:space="preserve">10.30 – 12.30 </w:t>
      </w:r>
      <w:r w:rsidR="004C65F7">
        <w:rPr>
          <w:rFonts w:asciiTheme="minorHAnsi" w:hAnsiTheme="minorHAnsi" w:cstheme="minorHAnsi"/>
          <w:b/>
          <w:sz w:val="28"/>
          <w:szCs w:val="28"/>
        </w:rPr>
        <w:tab/>
      </w:r>
      <w:r w:rsidR="0001453F" w:rsidRPr="00B835D8">
        <w:rPr>
          <w:rFonts w:asciiTheme="minorHAnsi" w:hAnsiTheme="minorHAnsi" w:cstheme="minorHAnsi"/>
          <w:b/>
          <w:sz w:val="28"/>
          <w:szCs w:val="28"/>
        </w:rPr>
        <w:t>Parallel Sessions 3</w:t>
      </w:r>
    </w:p>
    <w:p w:rsidR="0001453F" w:rsidRPr="00B835D8" w:rsidRDefault="0001453F" w:rsidP="000C4B6C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A61D5F" w:rsidRPr="005B7FBF" w:rsidRDefault="005B7FBF" w:rsidP="0020058E">
      <w:pPr>
        <w:spacing w:after="0" w:line="240" w:lineRule="auto"/>
        <w:jc w:val="both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5B7FBF">
        <w:rPr>
          <w:rFonts w:asciiTheme="minorHAnsi" w:hAnsiTheme="minorHAnsi" w:cstheme="minorHAnsi"/>
          <w:b/>
          <w:sz w:val="24"/>
          <w:szCs w:val="24"/>
        </w:rPr>
        <w:t xml:space="preserve">A </w:t>
      </w:r>
      <w:r w:rsidR="00A61D5F" w:rsidRPr="005B7FBF">
        <w:rPr>
          <w:rFonts w:asciiTheme="minorHAnsi" w:hAnsiTheme="minorHAnsi" w:cstheme="minorHAnsi"/>
          <w:b/>
          <w:sz w:val="24"/>
          <w:szCs w:val="24"/>
        </w:rPr>
        <w:t>Mobility of the Performer and Performing Mobilities</w:t>
      </w:r>
      <w:r w:rsidR="00002A54">
        <w:rPr>
          <w:rFonts w:asciiTheme="minorHAnsi" w:hAnsiTheme="minorHAnsi" w:cstheme="minorHAnsi"/>
          <w:b/>
          <w:sz w:val="24"/>
          <w:szCs w:val="24"/>
        </w:rPr>
        <w:t xml:space="preserve"> (Percy G13)</w:t>
      </w:r>
    </w:p>
    <w:p w:rsidR="00A61D5F" w:rsidRDefault="00A61D5F" w:rsidP="00A61D5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F916FB" w:rsidRDefault="00F916FB" w:rsidP="00A61D5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Chair: Cheryl Krueger, University of Virginia</w:t>
      </w:r>
    </w:p>
    <w:p w:rsidR="00F916FB" w:rsidRDefault="00F916FB" w:rsidP="00A61D5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C818E3" w:rsidRPr="0018024C" w:rsidRDefault="005B7FBF" w:rsidP="004C65F7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fr-FR"/>
        </w:rPr>
      </w:pPr>
      <w:r w:rsidRPr="0018024C">
        <w:rPr>
          <w:rFonts w:asciiTheme="minorHAnsi" w:hAnsiTheme="minorHAnsi" w:cstheme="minorHAnsi"/>
          <w:sz w:val="24"/>
          <w:szCs w:val="24"/>
          <w:lang w:val="fr-FR"/>
        </w:rPr>
        <w:t>Hélène Marquié, Université de Paris 8 - LEGS</w:t>
      </w:r>
    </w:p>
    <w:p w:rsidR="00C818E3" w:rsidRPr="0018024C" w:rsidRDefault="00C818E3" w:rsidP="005B7FBF">
      <w:pPr>
        <w:pStyle w:val="ListParagraph"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fr-FR"/>
        </w:rPr>
      </w:pPr>
      <w:r w:rsidRPr="0018024C">
        <w:rPr>
          <w:rFonts w:asciiTheme="minorHAnsi" w:hAnsiTheme="minorHAnsi" w:cstheme="minorHAnsi"/>
          <w:sz w:val="24"/>
          <w:szCs w:val="24"/>
          <w:lang w:val="fr-FR"/>
        </w:rPr>
        <w:t>Hasards, nécessités et stratégies : carrières de danseuses à la fin du XIXe siècle</w:t>
      </w:r>
    </w:p>
    <w:p w:rsidR="00C818E3" w:rsidRPr="0018024C" w:rsidRDefault="00C818E3" w:rsidP="005B7FBF">
      <w:pPr>
        <w:spacing w:after="0" w:line="240" w:lineRule="auto"/>
        <w:ind w:firstLine="780"/>
        <w:jc w:val="both"/>
        <w:rPr>
          <w:rFonts w:asciiTheme="minorHAnsi" w:hAnsiTheme="minorHAnsi" w:cstheme="minorHAnsi"/>
          <w:sz w:val="24"/>
          <w:szCs w:val="24"/>
          <w:lang w:val="fr-FR"/>
        </w:rPr>
      </w:pPr>
    </w:p>
    <w:p w:rsidR="005B7FBF" w:rsidRPr="005B7FBF" w:rsidRDefault="005B7FBF" w:rsidP="004C65F7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B7FBF">
        <w:rPr>
          <w:rFonts w:asciiTheme="minorHAnsi" w:hAnsiTheme="minorHAnsi" w:cstheme="minorHAnsi"/>
          <w:sz w:val="24"/>
          <w:szCs w:val="24"/>
        </w:rPr>
        <w:t>Michelle Cheyne, University</w:t>
      </w:r>
      <w:r w:rsidR="000C0F4F">
        <w:rPr>
          <w:rFonts w:asciiTheme="minorHAnsi" w:hAnsiTheme="minorHAnsi" w:cstheme="minorHAnsi"/>
          <w:sz w:val="24"/>
          <w:szCs w:val="24"/>
        </w:rPr>
        <w:t xml:space="preserve"> </w:t>
      </w:r>
      <w:r w:rsidR="00C818E3" w:rsidRPr="005B7FBF">
        <w:rPr>
          <w:rFonts w:asciiTheme="minorHAnsi" w:hAnsiTheme="minorHAnsi" w:cstheme="minorHAnsi"/>
          <w:sz w:val="24"/>
          <w:szCs w:val="24"/>
        </w:rPr>
        <w:t>of Massachusetts Dartmouth</w:t>
      </w:r>
      <w:r w:rsidR="00C818E3" w:rsidRPr="005B7FBF">
        <w:rPr>
          <w:rFonts w:asciiTheme="minorHAnsi" w:hAnsiTheme="minorHAnsi" w:cstheme="minorHAnsi"/>
          <w:sz w:val="24"/>
          <w:szCs w:val="24"/>
        </w:rPr>
        <w:tab/>
      </w:r>
    </w:p>
    <w:p w:rsidR="00C818E3" w:rsidRPr="005B7FBF" w:rsidRDefault="00C818E3" w:rsidP="005B7FBF">
      <w:pPr>
        <w:pStyle w:val="ListParagraph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B7FBF">
        <w:rPr>
          <w:rFonts w:asciiTheme="minorHAnsi" w:hAnsiTheme="minorHAnsi" w:cstheme="minorHAnsi"/>
          <w:sz w:val="24"/>
          <w:szCs w:val="24"/>
        </w:rPr>
        <w:t xml:space="preserve">Stage Coach to Success: Marceline Desbordes-Valmore’s Early Career on Stage </w:t>
      </w:r>
    </w:p>
    <w:p w:rsidR="00C818E3" w:rsidRPr="00C818E3" w:rsidRDefault="00C818E3" w:rsidP="005B7FBF">
      <w:pPr>
        <w:spacing w:after="0" w:line="240" w:lineRule="auto"/>
        <w:ind w:firstLine="780"/>
        <w:jc w:val="both"/>
        <w:rPr>
          <w:rFonts w:asciiTheme="minorHAnsi" w:hAnsiTheme="minorHAnsi" w:cstheme="minorHAnsi"/>
          <w:sz w:val="24"/>
          <w:szCs w:val="24"/>
        </w:rPr>
      </w:pPr>
    </w:p>
    <w:p w:rsidR="005B7FBF" w:rsidRPr="005B7FBF" w:rsidRDefault="005B7FBF" w:rsidP="004C65F7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B7FBF">
        <w:rPr>
          <w:rFonts w:asciiTheme="minorHAnsi" w:hAnsiTheme="minorHAnsi" w:cstheme="minorHAnsi"/>
          <w:sz w:val="24"/>
          <w:szCs w:val="24"/>
        </w:rPr>
        <w:t>Jennifer Forrest, T</w:t>
      </w:r>
      <w:r w:rsidR="00C818E3" w:rsidRPr="005B7FBF">
        <w:rPr>
          <w:rFonts w:asciiTheme="minorHAnsi" w:hAnsiTheme="minorHAnsi" w:cstheme="minorHAnsi"/>
          <w:sz w:val="24"/>
          <w:szCs w:val="24"/>
        </w:rPr>
        <w:t xml:space="preserve">exas State </w:t>
      </w:r>
      <w:r w:rsidRPr="005B7FBF">
        <w:rPr>
          <w:rFonts w:asciiTheme="minorHAnsi" w:hAnsiTheme="minorHAnsi" w:cstheme="minorHAnsi"/>
          <w:sz w:val="24"/>
          <w:szCs w:val="24"/>
        </w:rPr>
        <w:t xml:space="preserve">University </w:t>
      </w:r>
    </w:p>
    <w:p w:rsidR="00C818E3" w:rsidRPr="005B7FBF" w:rsidRDefault="00C818E3" w:rsidP="005B7FBF">
      <w:pPr>
        <w:pStyle w:val="ListParagraph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B7FBF">
        <w:rPr>
          <w:rFonts w:asciiTheme="minorHAnsi" w:hAnsiTheme="minorHAnsi" w:cstheme="minorHAnsi"/>
          <w:sz w:val="24"/>
          <w:szCs w:val="24"/>
        </w:rPr>
        <w:t>The Children’s Parade: Running Away With the Circus in the Fin de siècle</w:t>
      </w:r>
    </w:p>
    <w:p w:rsidR="00C818E3" w:rsidRPr="00C818E3" w:rsidRDefault="00C818E3" w:rsidP="005B7FBF">
      <w:pPr>
        <w:spacing w:after="0" w:line="240" w:lineRule="auto"/>
        <w:ind w:firstLine="720"/>
        <w:jc w:val="both"/>
        <w:rPr>
          <w:rFonts w:asciiTheme="minorHAnsi" w:hAnsiTheme="minorHAnsi" w:cstheme="minorHAnsi"/>
          <w:sz w:val="24"/>
          <w:szCs w:val="24"/>
        </w:rPr>
      </w:pPr>
    </w:p>
    <w:p w:rsidR="005B7FBF" w:rsidRPr="005B7FBF" w:rsidRDefault="005B7FBF" w:rsidP="004C65F7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B7FBF">
        <w:rPr>
          <w:rFonts w:asciiTheme="minorHAnsi" w:hAnsiTheme="minorHAnsi" w:cstheme="minorHAnsi"/>
          <w:sz w:val="24"/>
          <w:szCs w:val="24"/>
        </w:rPr>
        <w:t xml:space="preserve">Rae Beth Gordon, University of </w:t>
      </w:r>
      <w:r w:rsidR="000C0F4F" w:rsidRPr="005B7FBF">
        <w:rPr>
          <w:rFonts w:asciiTheme="minorHAnsi" w:hAnsiTheme="minorHAnsi" w:cstheme="minorHAnsi"/>
          <w:sz w:val="24"/>
          <w:szCs w:val="24"/>
        </w:rPr>
        <w:t>Connecticut</w:t>
      </w:r>
    </w:p>
    <w:p w:rsidR="00C818E3" w:rsidRPr="0018024C" w:rsidRDefault="00C818E3" w:rsidP="005B7FBF">
      <w:pPr>
        <w:pStyle w:val="ListParagraph"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fr-FR"/>
        </w:rPr>
      </w:pPr>
      <w:r w:rsidRPr="0018024C">
        <w:rPr>
          <w:rFonts w:asciiTheme="minorHAnsi" w:hAnsiTheme="minorHAnsi" w:cstheme="minorHAnsi"/>
          <w:sz w:val="24"/>
          <w:szCs w:val="24"/>
          <w:lang w:val="fr-FR"/>
        </w:rPr>
        <w:t>Un Français pénètre dans le Harem! Immigrat</w:t>
      </w:r>
      <w:r w:rsidR="005B7FBF" w:rsidRPr="0018024C">
        <w:rPr>
          <w:rFonts w:asciiTheme="minorHAnsi" w:hAnsiTheme="minorHAnsi" w:cstheme="minorHAnsi"/>
          <w:sz w:val="24"/>
          <w:szCs w:val="24"/>
          <w:lang w:val="fr-FR"/>
        </w:rPr>
        <w:t>ion, imitation et transgression</w:t>
      </w:r>
    </w:p>
    <w:p w:rsidR="00C818E3" w:rsidRPr="0018024C" w:rsidRDefault="00C818E3" w:rsidP="00A61D5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fr-FR"/>
        </w:rPr>
      </w:pPr>
    </w:p>
    <w:p w:rsidR="00A61D5F" w:rsidRPr="00002A54" w:rsidRDefault="005B7FBF" w:rsidP="0020058E">
      <w:pPr>
        <w:spacing w:after="0" w:line="240" w:lineRule="auto"/>
        <w:jc w:val="both"/>
        <w:outlineLvl w:val="0"/>
        <w:rPr>
          <w:rFonts w:asciiTheme="minorHAnsi" w:hAnsiTheme="minorHAnsi" w:cstheme="minorHAnsi"/>
          <w:b/>
          <w:sz w:val="24"/>
          <w:szCs w:val="24"/>
          <w:lang w:val="fr-FR"/>
        </w:rPr>
      </w:pPr>
      <w:r w:rsidRPr="00002A54">
        <w:rPr>
          <w:rFonts w:asciiTheme="minorHAnsi" w:hAnsiTheme="minorHAnsi" w:cstheme="minorHAnsi"/>
          <w:b/>
          <w:sz w:val="24"/>
          <w:szCs w:val="24"/>
          <w:lang w:val="fr-FR"/>
        </w:rPr>
        <w:t xml:space="preserve">B </w:t>
      </w:r>
      <w:r w:rsidR="00A61D5F" w:rsidRPr="00002A54">
        <w:rPr>
          <w:rFonts w:asciiTheme="minorHAnsi" w:hAnsiTheme="minorHAnsi" w:cstheme="minorHAnsi"/>
          <w:b/>
          <w:sz w:val="24"/>
          <w:szCs w:val="24"/>
          <w:lang w:val="fr-FR"/>
        </w:rPr>
        <w:t>Political Displacements</w:t>
      </w:r>
      <w:r w:rsidR="00002A54" w:rsidRPr="00002A54">
        <w:rPr>
          <w:rFonts w:asciiTheme="minorHAnsi" w:hAnsiTheme="minorHAnsi" w:cstheme="minorHAnsi"/>
          <w:b/>
          <w:sz w:val="24"/>
          <w:szCs w:val="24"/>
          <w:lang w:val="fr-FR"/>
        </w:rPr>
        <w:t xml:space="preserve"> (Percy G05)</w:t>
      </w:r>
    </w:p>
    <w:p w:rsidR="00B835D8" w:rsidRDefault="00B835D8" w:rsidP="00A61D5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fr-FR"/>
        </w:rPr>
      </w:pPr>
    </w:p>
    <w:p w:rsidR="00781635" w:rsidRDefault="00E83B14" w:rsidP="00A61D5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fr-FR"/>
        </w:rPr>
      </w:pPr>
      <w:r>
        <w:rPr>
          <w:rFonts w:asciiTheme="minorHAnsi" w:hAnsiTheme="minorHAnsi" w:cstheme="minorHAnsi"/>
          <w:sz w:val="24"/>
          <w:szCs w:val="24"/>
          <w:lang w:val="fr-FR"/>
        </w:rPr>
        <w:t>Chair</w:t>
      </w:r>
      <w:r w:rsidR="00781635">
        <w:rPr>
          <w:rFonts w:asciiTheme="minorHAnsi" w:hAnsiTheme="minorHAnsi" w:cstheme="minorHAnsi"/>
          <w:sz w:val="24"/>
          <w:szCs w:val="24"/>
          <w:lang w:val="fr-FR"/>
        </w:rPr>
        <w:t xml:space="preserve">: </w:t>
      </w:r>
      <w:r w:rsidR="00245135" w:rsidRPr="00245135">
        <w:rPr>
          <w:rFonts w:asciiTheme="minorHAnsi" w:hAnsiTheme="minorHAnsi" w:cstheme="minorHAnsi"/>
          <w:sz w:val="24"/>
          <w:szCs w:val="24"/>
          <w:lang w:val="fr-FR"/>
        </w:rPr>
        <w:t>Alexandra Paulin-Booth</w:t>
      </w:r>
      <w:r w:rsidR="00781635">
        <w:rPr>
          <w:rFonts w:asciiTheme="minorHAnsi" w:hAnsiTheme="minorHAnsi" w:cstheme="minorHAnsi"/>
          <w:sz w:val="24"/>
          <w:szCs w:val="24"/>
          <w:lang w:val="fr-FR"/>
        </w:rPr>
        <w:t>, Durham University</w:t>
      </w:r>
      <w:r w:rsidR="00002A54">
        <w:rPr>
          <w:rFonts w:asciiTheme="minorHAnsi" w:hAnsiTheme="minorHAnsi" w:cstheme="minorHAnsi"/>
          <w:sz w:val="24"/>
          <w:szCs w:val="24"/>
          <w:lang w:val="fr-FR"/>
        </w:rPr>
        <w:t xml:space="preserve"> </w:t>
      </w:r>
    </w:p>
    <w:p w:rsidR="00781635" w:rsidRPr="0018024C" w:rsidRDefault="00781635" w:rsidP="00A61D5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fr-FR"/>
        </w:rPr>
      </w:pPr>
    </w:p>
    <w:p w:rsidR="004C65F7" w:rsidRPr="004C65F7" w:rsidRDefault="004C65F7" w:rsidP="004C65F7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C65F7">
        <w:rPr>
          <w:rFonts w:asciiTheme="minorHAnsi" w:hAnsiTheme="minorHAnsi" w:cstheme="minorHAnsi"/>
          <w:sz w:val="24"/>
          <w:szCs w:val="24"/>
        </w:rPr>
        <w:t>Sarah Lippert, University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4C65F7">
        <w:rPr>
          <w:rFonts w:asciiTheme="minorHAnsi" w:hAnsiTheme="minorHAnsi" w:cstheme="minorHAnsi"/>
          <w:sz w:val="24"/>
          <w:szCs w:val="24"/>
        </w:rPr>
        <w:t>of Michigan-Flint</w:t>
      </w:r>
    </w:p>
    <w:p w:rsidR="004C65F7" w:rsidRPr="004C65F7" w:rsidRDefault="004C65F7" w:rsidP="004C65F7">
      <w:pPr>
        <w:pStyle w:val="ListParagraph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C65F7">
        <w:rPr>
          <w:rFonts w:asciiTheme="minorHAnsi" w:hAnsiTheme="minorHAnsi" w:cstheme="minorHAnsi"/>
          <w:sz w:val="24"/>
          <w:szCs w:val="24"/>
        </w:rPr>
        <w:t>Jean-Léon Gérôme’s Napoléon Bonaparte: Representations of Distance, Displacement, and Discovery</w:t>
      </w:r>
    </w:p>
    <w:p w:rsidR="005B7FBF" w:rsidRDefault="005B7FBF" w:rsidP="00B835D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4C65F7" w:rsidRPr="004C65F7" w:rsidRDefault="004C65F7" w:rsidP="004C65F7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C65F7">
        <w:rPr>
          <w:rFonts w:asciiTheme="minorHAnsi" w:hAnsiTheme="minorHAnsi" w:cstheme="minorHAnsi"/>
          <w:sz w:val="24"/>
          <w:szCs w:val="24"/>
        </w:rPr>
        <w:t>Nick White, University of Cambridge</w:t>
      </w:r>
      <w:r w:rsidRPr="004C65F7">
        <w:rPr>
          <w:rFonts w:asciiTheme="minorHAnsi" w:hAnsiTheme="minorHAnsi" w:cstheme="minorHAnsi"/>
          <w:sz w:val="24"/>
          <w:szCs w:val="24"/>
        </w:rPr>
        <w:tab/>
      </w:r>
    </w:p>
    <w:p w:rsidR="004C65F7" w:rsidRPr="0018024C" w:rsidRDefault="004C65F7" w:rsidP="004C65F7">
      <w:pPr>
        <w:pStyle w:val="ListParagraph"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fr-FR"/>
        </w:rPr>
      </w:pPr>
      <w:r w:rsidRPr="0018024C">
        <w:rPr>
          <w:rFonts w:asciiTheme="minorHAnsi" w:hAnsiTheme="minorHAnsi" w:cstheme="minorHAnsi"/>
          <w:sz w:val="24"/>
          <w:szCs w:val="24"/>
          <w:lang w:val="fr-FR"/>
        </w:rPr>
        <w:t>La place de la Concorde: Zola, Degas, Bataille</w:t>
      </w:r>
    </w:p>
    <w:p w:rsidR="004C65F7" w:rsidRPr="0018024C" w:rsidRDefault="004C65F7" w:rsidP="00B835D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fr-FR"/>
        </w:rPr>
      </w:pPr>
    </w:p>
    <w:p w:rsidR="00B835D8" w:rsidRPr="004C65F7" w:rsidRDefault="005B7FBF" w:rsidP="004C65F7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C65F7">
        <w:rPr>
          <w:rFonts w:asciiTheme="minorHAnsi" w:hAnsiTheme="minorHAnsi" w:cstheme="minorHAnsi"/>
          <w:sz w:val="24"/>
          <w:szCs w:val="24"/>
        </w:rPr>
        <w:t xml:space="preserve">Maxime Goergen, University </w:t>
      </w:r>
      <w:r w:rsidR="00B835D8" w:rsidRPr="004C65F7">
        <w:rPr>
          <w:rFonts w:asciiTheme="minorHAnsi" w:hAnsiTheme="minorHAnsi" w:cstheme="minorHAnsi"/>
          <w:sz w:val="24"/>
          <w:szCs w:val="24"/>
        </w:rPr>
        <w:t>of Sheffield</w:t>
      </w:r>
    </w:p>
    <w:p w:rsidR="00B835D8" w:rsidRPr="004C65F7" w:rsidRDefault="005B7FBF" w:rsidP="004C65F7">
      <w:pPr>
        <w:pStyle w:val="ListParagraph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C65F7">
        <w:rPr>
          <w:rFonts w:asciiTheme="minorHAnsi" w:hAnsiTheme="minorHAnsi" w:cstheme="minorHAnsi"/>
          <w:sz w:val="24"/>
          <w:szCs w:val="24"/>
        </w:rPr>
        <w:t>H</w:t>
      </w:r>
      <w:r w:rsidR="00B835D8" w:rsidRPr="004C65F7">
        <w:rPr>
          <w:rFonts w:asciiTheme="minorHAnsi" w:hAnsiTheme="minorHAnsi" w:cstheme="minorHAnsi"/>
          <w:sz w:val="24"/>
          <w:szCs w:val="24"/>
        </w:rPr>
        <w:t xml:space="preserve">ugo eighties: un déplacement mémoriel </w:t>
      </w:r>
    </w:p>
    <w:p w:rsidR="00A61D5F" w:rsidRPr="00B835D8" w:rsidRDefault="00A61D5F" w:rsidP="00A61D5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BC38A5" w:rsidRDefault="00BC38A5" w:rsidP="0020058E">
      <w:pPr>
        <w:spacing w:after="0" w:line="240" w:lineRule="auto"/>
        <w:jc w:val="both"/>
        <w:outlineLvl w:val="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br w:type="page"/>
      </w:r>
    </w:p>
    <w:p w:rsidR="00A61D5F" w:rsidRPr="004C65F7" w:rsidRDefault="004C65F7" w:rsidP="0020058E">
      <w:pPr>
        <w:spacing w:after="0" w:line="240" w:lineRule="auto"/>
        <w:jc w:val="both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4C65F7">
        <w:rPr>
          <w:rFonts w:asciiTheme="minorHAnsi" w:hAnsiTheme="minorHAnsi" w:cstheme="minorHAnsi"/>
          <w:b/>
          <w:sz w:val="24"/>
          <w:szCs w:val="24"/>
        </w:rPr>
        <w:lastRenderedPageBreak/>
        <w:t xml:space="preserve">C </w:t>
      </w:r>
      <w:r w:rsidR="00A61D5F" w:rsidRPr="004C65F7">
        <w:rPr>
          <w:rFonts w:asciiTheme="minorHAnsi" w:hAnsiTheme="minorHAnsi" w:cstheme="minorHAnsi"/>
          <w:b/>
          <w:sz w:val="24"/>
          <w:szCs w:val="24"/>
        </w:rPr>
        <w:t>Adaptation and Transposition</w:t>
      </w:r>
      <w:r w:rsidR="00002A54">
        <w:rPr>
          <w:rFonts w:asciiTheme="minorHAnsi" w:hAnsiTheme="minorHAnsi" w:cstheme="minorHAnsi"/>
          <w:b/>
          <w:sz w:val="24"/>
          <w:szCs w:val="24"/>
        </w:rPr>
        <w:t xml:space="preserve"> (Percy G09)</w:t>
      </w:r>
    </w:p>
    <w:p w:rsidR="00A61D5F" w:rsidRDefault="00A61D5F" w:rsidP="00DF212A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81635" w:rsidRDefault="00781635" w:rsidP="00DF212A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44FFD">
        <w:rPr>
          <w:rFonts w:asciiTheme="minorHAnsi" w:hAnsiTheme="minorHAnsi" w:cstheme="minorHAnsi"/>
          <w:sz w:val="24"/>
          <w:szCs w:val="24"/>
        </w:rPr>
        <w:t>Chair:</w:t>
      </w:r>
      <w:r w:rsidR="00E44FFD" w:rsidRPr="00E44FFD">
        <w:rPr>
          <w:rFonts w:asciiTheme="minorHAnsi" w:hAnsiTheme="minorHAnsi" w:cstheme="minorHAnsi"/>
          <w:sz w:val="24"/>
          <w:szCs w:val="24"/>
        </w:rPr>
        <w:t xml:space="preserve"> Alexandra Wettlaufer, University of Austin at Texas</w:t>
      </w:r>
    </w:p>
    <w:p w:rsidR="00781635" w:rsidRPr="00B835D8" w:rsidRDefault="00781635" w:rsidP="00DF212A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B835D8" w:rsidRPr="004C65F7" w:rsidRDefault="0018024C" w:rsidP="004C65F7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Rachel Skokow</w:t>
      </w:r>
      <w:r w:rsidR="00B835D8" w:rsidRPr="004C65F7">
        <w:rPr>
          <w:rFonts w:asciiTheme="minorHAnsi" w:hAnsiTheme="minorHAnsi" w:cstheme="minorHAnsi"/>
          <w:sz w:val="24"/>
          <w:szCs w:val="24"/>
        </w:rPr>
        <w:t xml:space="preserve">ski, </w:t>
      </w:r>
      <w:r w:rsidR="004C65F7" w:rsidRPr="004C65F7">
        <w:rPr>
          <w:rFonts w:asciiTheme="minorHAnsi" w:hAnsiTheme="minorHAnsi" w:cstheme="minorHAnsi"/>
          <w:sz w:val="24"/>
          <w:szCs w:val="24"/>
        </w:rPr>
        <w:t>University</w:t>
      </w:r>
      <w:r w:rsidR="00B835D8" w:rsidRPr="004C65F7">
        <w:rPr>
          <w:rFonts w:asciiTheme="minorHAnsi" w:hAnsiTheme="minorHAnsi" w:cstheme="minorHAnsi"/>
          <w:sz w:val="24"/>
          <w:szCs w:val="24"/>
        </w:rPr>
        <w:t xml:space="preserve"> of Oxford</w:t>
      </w:r>
    </w:p>
    <w:p w:rsidR="00B835D8" w:rsidRPr="004C65F7" w:rsidRDefault="00B835D8" w:rsidP="004C65F7">
      <w:pPr>
        <w:pStyle w:val="ListParagraph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C65F7">
        <w:rPr>
          <w:rFonts w:asciiTheme="minorHAnsi" w:hAnsiTheme="minorHAnsi" w:cstheme="minorHAnsi"/>
          <w:sz w:val="24"/>
          <w:szCs w:val="24"/>
        </w:rPr>
        <w:t xml:space="preserve">From Lithography to the Lorette: Gavarni’s </w:t>
      </w:r>
      <w:r w:rsidRPr="004C65F7">
        <w:rPr>
          <w:rFonts w:asciiTheme="minorHAnsi" w:hAnsiTheme="minorHAnsi" w:cstheme="minorHAnsi"/>
          <w:i/>
          <w:sz w:val="24"/>
          <w:szCs w:val="24"/>
        </w:rPr>
        <w:t xml:space="preserve">Les Lorettes </w:t>
      </w:r>
      <w:r w:rsidR="00071989">
        <w:rPr>
          <w:rFonts w:asciiTheme="minorHAnsi" w:hAnsiTheme="minorHAnsi" w:cstheme="minorHAnsi"/>
          <w:i/>
          <w:sz w:val="24"/>
          <w:szCs w:val="24"/>
        </w:rPr>
        <w:t>v</w:t>
      </w:r>
      <w:r w:rsidRPr="004C65F7">
        <w:rPr>
          <w:rFonts w:asciiTheme="minorHAnsi" w:hAnsiTheme="minorHAnsi" w:cstheme="minorHAnsi"/>
          <w:i/>
          <w:sz w:val="24"/>
          <w:szCs w:val="24"/>
        </w:rPr>
        <w:t>ieillies</w:t>
      </w:r>
      <w:r w:rsidRPr="004C65F7">
        <w:rPr>
          <w:rFonts w:asciiTheme="minorHAnsi" w:hAnsiTheme="minorHAnsi" w:cstheme="minorHAnsi"/>
          <w:sz w:val="24"/>
          <w:szCs w:val="24"/>
        </w:rPr>
        <w:t xml:space="preserve"> and the Goncourts’ </w:t>
      </w:r>
      <w:r w:rsidRPr="004C65F7">
        <w:rPr>
          <w:rFonts w:asciiTheme="minorHAnsi" w:hAnsiTheme="minorHAnsi" w:cstheme="minorHAnsi"/>
          <w:i/>
          <w:sz w:val="24"/>
          <w:szCs w:val="24"/>
        </w:rPr>
        <w:t>La Lorette</w:t>
      </w:r>
    </w:p>
    <w:p w:rsidR="00B835D8" w:rsidRPr="00B835D8" w:rsidRDefault="00B835D8" w:rsidP="00B835D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B835D8" w:rsidRPr="004C65F7" w:rsidRDefault="00B835D8" w:rsidP="004C65F7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C65F7">
        <w:rPr>
          <w:rFonts w:asciiTheme="minorHAnsi" w:hAnsiTheme="minorHAnsi" w:cstheme="minorHAnsi"/>
          <w:sz w:val="24"/>
          <w:szCs w:val="24"/>
        </w:rPr>
        <w:t xml:space="preserve">Fiona Dakin, </w:t>
      </w:r>
      <w:r w:rsidR="004C65F7" w:rsidRPr="004C65F7">
        <w:rPr>
          <w:rFonts w:asciiTheme="minorHAnsi" w:hAnsiTheme="minorHAnsi" w:cstheme="minorHAnsi"/>
          <w:sz w:val="24"/>
          <w:szCs w:val="24"/>
        </w:rPr>
        <w:t>University</w:t>
      </w:r>
      <w:r w:rsidRPr="004C65F7">
        <w:rPr>
          <w:rFonts w:asciiTheme="minorHAnsi" w:hAnsiTheme="minorHAnsi" w:cstheme="minorHAnsi"/>
          <w:sz w:val="24"/>
          <w:szCs w:val="24"/>
        </w:rPr>
        <w:t xml:space="preserve"> of St Andrews</w:t>
      </w:r>
    </w:p>
    <w:p w:rsidR="00B835D8" w:rsidRDefault="004C65F7" w:rsidP="004C65F7">
      <w:pPr>
        <w:pStyle w:val="ListParagraph"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fr-FR"/>
        </w:rPr>
      </w:pPr>
      <w:r w:rsidRPr="0018024C">
        <w:rPr>
          <w:rFonts w:asciiTheme="minorHAnsi" w:hAnsiTheme="minorHAnsi" w:cstheme="minorHAnsi"/>
          <w:sz w:val="24"/>
          <w:szCs w:val="24"/>
          <w:lang w:val="fr-FR"/>
        </w:rPr>
        <w:t>‘</w:t>
      </w:r>
      <w:r w:rsidR="00B835D8" w:rsidRPr="0018024C">
        <w:rPr>
          <w:rFonts w:asciiTheme="minorHAnsi" w:hAnsiTheme="minorHAnsi" w:cstheme="minorHAnsi"/>
          <w:sz w:val="24"/>
          <w:szCs w:val="24"/>
          <w:lang w:val="fr-FR"/>
        </w:rPr>
        <w:t>Tout un monde</w:t>
      </w:r>
      <w:r w:rsidRPr="0018024C">
        <w:rPr>
          <w:rFonts w:asciiTheme="minorHAnsi" w:hAnsiTheme="minorHAnsi" w:cstheme="minorHAnsi"/>
          <w:sz w:val="24"/>
          <w:szCs w:val="24"/>
          <w:lang w:val="fr-FR"/>
        </w:rPr>
        <w:t xml:space="preserve"> lointain’. Baudelaire in Japan: </w:t>
      </w:r>
      <w:r w:rsidR="00B835D8" w:rsidRPr="0018024C">
        <w:rPr>
          <w:rFonts w:asciiTheme="minorHAnsi" w:hAnsiTheme="minorHAnsi" w:cstheme="minorHAnsi"/>
          <w:i/>
          <w:sz w:val="24"/>
          <w:szCs w:val="24"/>
          <w:lang w:val="fr-FR"/>
        </w:rPr>
        <w:t>Les Fleurs du mal</w:t>
      </w:r>
      <w:r w:rsidR="00B835D8" w:rsidRPr="0018024C">
        <w:rPr>
          <w:rFonts w:asciiTheme="minorHAnsi" w:hAnsiTheme="minorHAnsi" w:cstheme="minorHAnsi"/>
          <w:sz w:val="24"/>
          <w:szCs w:val="24"/>
          <w:lang w:val="fr-FR"/>
        </w:rPr>
        <w:t xml:space="preserve"> in Manga</w:t>
      </w:r>
    </w:p>
    <w:p w:rsidR="00BF523D" w:rsidRPr="0018024C" w:rsidRDefault="00BF523D" w:rsidP="004C65F7">
      <w:pPr>
        <w:pStyle w:val="ListParagraph"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fr-FR"/>
        </w:rPr>
      </w:pPr>
    </w:p>
    <w:p w:rsidR="00B835D8" w:rsidRPr="004C65F7" w:rsidRDefault="00B835D8" w:rsidP="004C65F7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C65F7">
        <w:rPr>
          <w:rFonts w:asciiTheme="minorHAnsi" w:hAnsiTheme="minorHAnsi" w:cstheme="minorHAnsi"/>
          <w:sz w:val="24"/>
          <w:szCs w:val="24"/>
        </w:rPr>
        <w:t>Philippe Moisan, Grinnell College</w:t>
      </w:r>
    </w:p>
    <w:p w:rsidR="00B835D8" w:rsidRPr="0018024C" w:rsidRDefault="00B835D8" w:rsidP="004C65F7">
      <w:pPr>
        <w:pStyle w:val="ListParagraph"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fr-FR"/>
        </w:rPr>
      </w:pPr>
      <w:r w:rsidRPr="0018024C">
        <w:rPr>
          <w:rFonts w:asciiTheme="minorHAnsi" w:hAnsiTheme="minorHAnsi" w:cstheme="minorHAnsi"/>
          <w:sz w:val="24"/>
          <w:szCs w:val="24"/>
          <w:lang w:val="fr-FR"/>
        </w:rPr>
        <w:t>D</w:t>
      </w:r>
      <w:r w:rsidR="004C65F7" w:rsidRPr="0018024C">
        <w:rPr>
          <w:rFonts w:asciiTheme="minorHAnsi" w:hAnsiTheme="minorHAnsi" w:cstheme="minorHAnsi"/>
          <w:sz w:val="24"/>
          <w:szCs w:val="24"/>
          <w:lang w:val="fr-FR"/>
        </w:rPr>
        <w:t>éplacement littérature/cinéma</w:t>
      </w:r>
      <w:r w:rsidRPr="0018024C">
        <w:rPr>
          <w:rFonts w:asciiTheme="minorHAnsi" w:hAnsiTheme="minorHAnsi" w:cstheme="minorHAnsi"/>
          <w:sz w:val="24"/>
          <w:szCs w:val="24"/>
          <w:lang w:val="fr-FR"/>
        </w:rPr>
        <w:t xml:space="preserve">: L’adaptation des </w:t>
      </w:r>
      <w:r w:rsidRPr="0018024C">
        <w:rPr>
          <w:rFonts w:asciiTheme="minorHAnsi" w:hAnsiTheme="minorHAnsi" w:cstheme="minorHAnsi"/>
          <w:i/>
          <w:sz w:val="24"/>
          <w:szCs w:val="24"/>
          <w:lang w:val="fr-FR"/>
        </w:rPr>
        <w:t>Travailleurs de la mer</w:t>
      </w:r>
      <w:r w:rsidRPr="0018024C">
        <w:rPr>
          <w:rFonts w:asciiTheme="minorHAnsi" w:hAnsiTheme="minorHAnsi" w:cstheme="minorHAnsi"/>
          <w:sz w:val="24"/>
          <w:szCs w:val="24"/>
          <w:lang w:val="fr-FR"/>
        </w:rPr>
        <w:t xml:space="preserve"> par Antoine</w:t>
      </w:r>
    </w:p>
    <w:p w:rsidR="00B835D8" w:rsidRPr="0018024C" w:rsidRDefault="00B835D8" w:rsidP="00B835D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fr-FR"/>
        </w:rPr>
      </w:pPr>
    </w:p>
    <w:p w:rsidR="00B835D8" w:rsidRPr="004C65F7" w:rsidRDefault="00B835D8" w:rsidP="004C65F7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C65F7">
        <w:rPr>
          <w:rFonts w:asciiTheme="minorHAnsi" w:hAnsiTheme="minorHAnsi" w:cstheme="minorHAnsi"/>
          <w:sz w:val="24"/>
          <w:szCs w:val="24"/>
        </w:rPr>
        <w:t xml:space="preserve">Paul Rowe, </w:t>
      </w:r>
      <w:r w:rsidR="004C65F7" w:rsidRPr="004C65F7">
        <w:rPr>
          <w:rFonts w:asciiTheme="minorHAnsi" w:hAnsiTheme="minorHAnsi" w:cstheme="minorHAnsi"/>
          <w:sz w:val="24"/>
          <w:szCs w:val="24"/>
        </w:rPr>
        <w:t>University</w:t>
      </w:r>
      <w:r w:rsidRPr="004C65F7">
        <w:rPr>
          <w:rFonts w:asciiTheme="minorHAnsi" w:hAnsiTheme="minorHAnsi" w:cstheme="minorHAnsi"/>
          <w:sz w:val="24"/>
          <w:szCs w:val="24"/>
        </w:rPr>
        <w:t xml:space="preserve"> of Leeds</w:t>
      </w:r>
    </w:p>
    <w:p w:rsidR="00B835D8" w:rsidRPr="0018024C" w:rsidRDefault="00B835D8" w:rsidP="004C65F7">
      <w:pPr>
        <w:pStyle w:val="ListParagraph"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fr-FR"/>
        </w:rPr>
      </w:pPr>
      <w:r w:rsidRPr="0018024C">
        <w:rPr>
          <w:rFonts w:asciiTheme="minorHAnsi" w:hAnsiTheme="minorHAnsi" w:cstheme="minorHAnsi"/>
          <w:sz w:val="24"/>
          <w:szCs w:val="24"/>
          <w:lang w:val="fr-FR"/>
        </w:rPr>
        <w:t>De l’</w:t>
      </w:r>
      <w:r w:rsidRPr="0018024C">
        <w:rPr>
          <w:rFonts w:asciiTheme="minorHAnsi" w:hAnsiTheme="minorHAnsi" w:cstheme="minorHAnsi"/>
          <w:i/>
          <w:sz w:val="24"/>
          <w:szCs w:val="24"/>
          <w:lang w:val="fr-FR"/>
        </w:rPr>
        <w:t>Adolphe</w:t>
      </w:r>
      <w:r w:rsidRPr="0018024C">
        <w:rPr>
          <w:rFonts w:asciiTheme="minorHAnsi" w:hAnsiTheme="minorHAnsi" w:cstheme="minorHAnsi"/>
          <w:sz w:val="24"/>
          <w:szCs w:val="24"/>
          <w:lang w:val="fr-FR"/>
        </w:rPr>
        <w:t xml:space="preserve"> des Anciens comparé à celui des Modern(ist)es: Constant adaptation</w:t>
      </w:r>
    </w:p>
    <w:p w:rsidR="007120C0" w:rsidRPr="0018024C" w:rsidRDefault="007120C0" w:rsidP="00DF212A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  <w:lang w:val="fr-FR"/>
        </w:rPr>
      </w:pPr>
    </w:p>
    <w:p w:rsidR="000A4070" w:rsidRDefault="000A4070" w:rsidP="00DF212A">
      <w:pPr>
        <w:spacing w:after="0" w:line="240" w:lineRule="auto"/>
        <w:jc w:val="both"/>
        <w:rPr>
          <w:rFonts w:asciiTheme="minorHAnsi" w:hAnsiTheme="minorHAnsi" w:cstheme="minorHAnsi"/>
          <w:b/>
          <w:sz w:val="28"/>
          <w:szCs w:val="28"/>
        </w:rPr>
      </w:pPr>
      <w:r w:rsidRPr="004C65F7">
        <w:rPr>
          <w:rFonts w:asciiTheme="minorHAnsi" w:hAnsiTheme="minorHAnsi" w:cstheme="minorHAnsi"/>
          <w:b/>
          <w:sz w:val="28"/>
          <w:szCs w:val="28"/>
        </w:rPr>
        <w:t>12.</w:t>
      </w:r>
      <w:r w:rsidR="0067149C" w:rsidRPr="004C65F7">
        <w:rPr>
          <w:rFonts w:asciiTheme="minorHAnsi" w:hAnsiTheme="minorHAnsi" w:cstheme="minorHAnsi"/>
          <w:b/>
          <w:sz w:val="28"/>
          <w:szCs w:val="28"/>
        </w:rPr>
        <w:t>30</w:t>
      </w:r>
      <w:r w:rsidRPr="004C65F7">
        <w:rPr>
          <w:rFonts w:asciiTheme="minorHAnsi" w:hAnsiTheme="minorHAnsi" w:cstheme="minorHAnsi"/>
          <w:b/>
          <w:sz w:val="28"/>
          <w:szCs w:val="28"/>
        </w:rPr>
        <w:t>-13.</w:t>
      </w:r>
      <w:r w:rsidR="0067149C" w:rsidRPr="004C65F7">
        <w:rPr>
          <w:rFonts w:asciiTheme="minorHAnsi" w:hAnsiTheme="minorHAnsi" w:cstheme="minorHAnsi"/>
          <w:b/>
          <w:sz w:val="28"/>
          <w:szCs w:val="28"/>
        </w:rPr>
        <w:t>30</w:t>
      </w:r>
      <w:r w:rsidRPr="004C65F7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4C65F7">
        <w:rPr>
          <w:rFonts w:asciiTheme="minorHAnsi" w:hAnsiTheme="minorHAnsi" w:cstheme="minorHAnsi"/>
          <w:b/>
          <w:sz w:val="28"/>
          <w:szCs w:val="28"/>
        </w:rPr>
        <w:tab/>
      </w:r>
      <w:r w:rsidR="004C65F7">
        <w:rPr>
          <w:rFonts w:asciiTheme="minorHAnsi" w:hAnsiTheme="minorHAnsi" w:cstheme="minorHAnsi"/>
          <w:b/>
          <w:sz w:val="28"/>
          <w:szCs w:val="28"/>
        </w:rPr>
        <w:tab/>
      </w:r>
      <w:r w:rsidRPr="004C65F7">
        <w:rPr>
          <w:rFonts w:asciiTheme="minorHAnsi" w:hAnsiTheme="minorHAnsi" w:cstheme="minorHAnsi"/>
          <w:b/>
          <w:sz w:val="28"/>
          <w:szCs w:val="28"/>
        </w:rPr>
        <w:t xml:space="preserve">Lunch </w:t>
      </w:r>
    </w:p>
    <w:p w:rsidR="00002A54" w:rsidRPr="00002A54" w:rsidRDefault="00002A54" w:rsidP="00DF212A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002A54">
        <w:rPr>
          <w:rFonts w:asciiTheme="minorHAnsi" w:hAnsiTheme="minorHAnsi" w:cstheme="minorHAnsi"/>
          <w:sz w:val="28"/>
          <w:szCs w:val="28"/>
        </w:rPr>
        <w:tab/>
      </w:r>
      <w:r w:rsidRPr="00002A54">
        <w:rPr>
          <w:rFonts w:asciiTheme="minorHAnsi" w:hAnsiTheme="minorHAnsi" w:cstheme="minorHAnsi"/>
          <w:sz w:val="28"/>
          <w:szCs w:val="28"/>
        </w:rPr>
        <w:tab/>
      </w:r>
      <w:r w:rsidRPr="00002A54">
        <w:rPr>
          <w:rFonts w:asciiTheme="minorHAnsi" w:hAnsiTheme="minorHAnsi" w:cstheme="minorHAnsi"/>
          <w:sz w:val="28"/>
          <w:szCs w:val="28"/>
        </w:rPr>
        <w:tab/>
        <w:t>Percy Foyer</w:t>
      </w:r>
    </w:p>
    <w:p w:rsidR="000A4070" w:rsidRPr="004C65F7" w:rsidRDefault="000A4070" w:rsidP="00DF212A">
      <w:pPr>
        <w:spacing w:after="0" w:line="240" w:lineRule="auto"/>
        <w:jc w:val="both"/>
        <w:rPr>
          <w:rFonts w:asciiTheme="minorHAnsi" w:hAnsiTheme="minorHAnsi" w:cstheme="minorHAnsi"/>
          <w:b/>
          <w:sz w:val="28"/>
          <w:szCs w:val="28"/>
        </w:rPr>
      </w:pPr>
    </w:p>
    <w:p w:rsidR="000A4070" w:rsidRPr="000C0F4F" w:rsidRDefault="000A4070" w:rsidP="00DF212A">
      <w:pPr>
        <w:spacing w:after="0" w:line="240" w:lineRule="auto"/>
        <w:jc w:val="both"/>
        <w:rPr>
          <w:rFonts w:asciiTheme="minorHAnsi" w:hAnsiTheme="minorHAnsi" w:cstheme="minorHAnsi"/>
          <w:b/>
          <w:sz w:val="28"/>
          <w:szCs w:val="28"/>
        </w:rPr>
      </w:pPr>
      <w:r w:rsidRPr="000C0F4F">
        <w:rPr>
          <w:rFonts w:asciiTheme="minorHAnsi" w:hAnsiTheme="minorHAnsi" w:cstheme="minorHAnsi"/>
          <w:b/>
          <w:sz w:val="28"/>
          <w:szCs w:val="28"/>
        </w:rPr>
        <w:t>13.</w:t>
      </w:r>
      <w:r w:rsidR="0067149C" w:rsidRPr="000C0F4F">
        <w:rPr>
          <w:rFonts w:asciiTheme="minorHAnsi" w:hAnsiTheme="minorHAnsi" w:cstheme="minorHAnsi"/>
          <w:b/>
          <w:sz w:val="28"/>
          <w:szCs w:val="28"/>
        </w:rPr>
        <w:t>30</w:t>
      </w:r>
      <w:r w:rsidRPr="000C0F4F">
        <w:rPr>
          <w:rFonts w:asciiTheme="minorHAnsi" w:hAnsiTheme="minorHAnsi" w:cstheme="minorHAnsi"/>
          <w:b/>
          <w:sz w:val="28"/>
          <w:szCs w:val="28"/>
        </w:rPr>
        <w:t>-15.</w:t>
      </w:r>
      <w:r w:rsidR="00A61D5F" w:rsidRPr="000C0F4F">
        <w:rPr>
          <w:rFonts w:asciiTheme="minorHAnsi" w:hAnsiTheme="minorHAnsi" w:cstheme="minorHAnsi"/>
          <w:b/>
          <w:sz w:val="28"/>
          <w:szCs w:val="28"/>
        </w:rPr>
        <w:t>00</w:t>
      </w:r>
      <w:r w:rsidRPr="000C0F4F">
        <w:rPr>
          <w:rFonts w:asciiTheme="minorHAnsi" w:hAnsiTheme="minorHAnsi" w:cstheme="minorHAnsi"/>
          <w:b/>
          <w:sz w:val="28"/>
          <w:szCs w:val="28"/>
        </w:rPr>
        <w:tab/>
      </w:r>
      <w:r w:rsidR="004C65F7" w:rsidRPr="000C0F4F">
        <w:rPr>
          <w:rFonts w:asciiTheme="minorHAnsi" w:hAnsiTheme="minorHAnsi" w:cstheme="minorHAnsi"/>
          <w:b/>
          <w:sz w:val="28"/>
          <w:szCs w:val="28"/>
        </w:rPr>
        <w:tab/>
      </w:r>
      <w:r w:rsidRPr="000C0F4F">
        <w:rPr>
          <w:rFonts w:asciiTheme="minorHAnsi" w:hAnsiTheme="minorHAnsi" w:cstheme="minorHAnsi"/>
          <w:b/>
          <w:sz w:val="28"/>
          <w:szCs w:val="28"/>
        </w:rPr>
        <w:t xml:space="preserve">Parallel Sessions </w:t>
      </w:r>
      <w:r w:rsidR="00FC164E" w:rsidRPr="000C0F4F">
        <w:rPr>
          <w:rFonts w:asciiTheme="minorHAnsi" w:hAnsiTheme="minorHAnsi" w:cstheme="minorHAnsi"/>
          <w:b/>
          <w:sz w:val="28"/>
          <w:szCs w:val="28"/>
        </w:rPr>
        <w:t>4</w:t>
      </w:r>
    </w:p>
    <w:p w:rsidR="000A4070" w:rsidRPr="00B835D8" w:rsidRDefault="000A4070" w:rsidP="00DF212A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FC164E" w:rsidRPr="004C65F7" w:rsidRDefault="004C65F7" w:rsidP="00FC164E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4C65F7">
        <w:rPr>
          <w:rFonts w:asciiTheme="minorHAnsi" w:hAnsiTheme="minorHAnsi" w:cstheme="minorHAnsi"/>
          <w:b/>
          <w:sz w:val="24"/>
          <w:szCs w:val="24"/>
        </w:rPr>
        <w:t xml:space="preserve">A </w:t>
      </w:r>
      <w:r w:rsidR="00AF5AB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FC164E" w:rsidRPr="004C65F7">
        <w:rPr>
          <w:rFonts w:asciiTheme="minorHAnsi" w:hAnsiTheme="minorHAnsi" w:cstheme="minorHAnsi"/>
          <w:b/>
          <w:sz w:val="24"/>
          <w:szCs w:val="24"/>
        </w:rPr>
        <w:t>Displacing Texts, Disseminating Poetry: Cultural and Commercial Adaptations of Baudelaire</w:t>
      </w:r>
      <w:r>
        <w:rPr>
          <w:rFonts w:asciiTheme="minorHAnsi" w:hAnsiTheme="minorHAnsi" w:cstheme="minorHAnsi"/>
          <w:b/>
          <w:sz w:val="24"/>
          <w:szCs w:val="24"/>
        </w:rPr>
        <w:t xml:space="preserve"> – Round Table</w:t>
      </w:r>
      <w:r w:rsidR="00002A54">
        <w:rPr>
          <w:rFonts w:asciiTheme="minorHAnsi" w:hAnsiTheme="minorHAnsi" w:cstheme="minorHAnsi"/>
          <w:b/>
          <w:sz w:val="24"/>
          <w:szCs w:val="24"/>
        </w:rPr>
        <w:t xml:space="preserve"> (Percy G13)</w:t>
      </w:r>
    </w:p>
    <w:p w:rsidR="00FC164E" w:rsidRDefault="00FC164E" w:rsidP="00FC164E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4C65F7" w:rsidRPr="004C65F7" w:rsidRDefault="004C65F7" w:rsidP="0020058E">
      <w:pPr>
        <w:spacing w:after="0" w:line="240" w:lineRule="auto"/>
        <w:ind w:left="720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 w:rsidRPr="004C65F7">
        <w:rPr>
          <w:rFonts w:asciiTheme="minorHAnsi" w:hAnsiTheme="minorHAnsi" w:cstheme="minorHAnsi"/>
          <w:sz w:val="24"/>
          <w:szCs w:val="24"/>
        </w:rPr>
        <w:t>Chair: Bradley Stephens</w:t>
      </w:r>
    </w:p>
    <w:p w:rsidR="004C65F7" w:rsidRPr="004C65F7" w:rsidRDefault="004C65F7" w:rsidP="00AF5AB6">
      <w:pPr>
        <w:spacing w:after="0" w:line="240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4C65F7">
        <w:rPr>
          <w:rFonts w:asciiTheme="minorHAnsi" w:hAnsiTheme="minorHAnsi" w:cstheme="minorHAnsi"/>
          <w:sz w:val="24"/>
          <w:szCs w:val="24"/>
        </w:rPr>
        <w:t>Panellists: Helen Abbott, Caroline Ardrey, Nina Rolland</w:t>
      </w:r>
    </w:p>
    <w:p w:rsidR="004C65F7" w:rsidRPr="004C65F7" w:rsidRDefault="004C65F7" w:rsidP="00AF5AB6">
      <w:pPr>
        <w:spacing w:after="0" w:line="240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4C65F7">
        <w:rPr>
          <w:rFonts w:asciiTheme="minorHAnsi" w:hAnsiTheme="minorHAnsi" w:cstheme="minorHAnsi"/>
          <w:sz w:val="24"/>
          <w:szCs w:val="24"/>
        </w:rPr>
        <w:t>Respondents: Fiona Dakin, Jonathan Paine</w:t>
      </w:r>
    </w:p>
    <w:p w:rsidR="00C818E3" w:rsidRPr="00B835D8" w:rsidRDefault="00C818E3" w:rsidP="00FC164E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FC164E" w:rsidRPr="004C65F7" w:rsidRDefault="004C65F7" w:rsidP="0020058E">
      <w:pPr>
        <w:spacing w:after="0" w:line="240" w:lineRule="auto"/>
        <w:jc w:val="both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4C65F7">
        <w:rPr>
          <w:rFonts w:asciiTheme="minorHAnsi" w:hAnsiTheme="minorHAnsi" w:cstheme="minorHAnsi"/>
          <w:b/>
          <w:sz w:val="24"/>
          <w:szCs w:val="24"/>
        </w:rPr>
        <w:t xml:space="preserve">B </w:t>
      </w:r>
      <w:r w:rsidR="00AF5AB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FC164E" w:rsidRPr="004C65F7">
        <w:rPr>
          <w:rFonts w:asciiTheme="minorHAnsi" w:hAnsiTheme="minorHAnsi" w:cstheme="minorHAnsi"/>
          <w:b/>
          <w:sz w:val="24"/>
          <w:szCs w:val="24"/>
        </w:rPr>
        <w:t>Criminal Movements</w:t>
      </w:r>
      <w:r w:rsidR="00002A54">
        <w:rPr>
          <w:rFonts w:asciiTheme="minorHAnsi" w:hAnsiTheme="minorHAnsi" w:cstheme="minorHAnsi"/>
          <w:b/>
          <w:sz w:val="24"/>
          <w:szCs w:val="24"/>
        </w:rPr>
        <w:t xml:space="preserve"> (Percy G05)</w:t>
      </w:r>
    </w:p>
    <w:p w:rsidR="00B835D8" w:rsidRDefault="00B835D8" w:rsidP="00B835D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81635" w:rsidRPr="00470694" w:rsidRDefault="00781635" w:rsidP="00470694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50B63">
        <w:rPr>
          <w:rFonts w:asciiTheme="minorHAnsi" w:hAnsiTheme="minorHAnsi" w:cstheme="minorHAnsi"/>
          <w:sz w:val="24"/>
          <w:szCs w:val="24"/>
        </w:rPr>
        <w:t>Chair:</w:t>
      </w:r>
      <w:r w:rsidR="00E83B14" w:rsidRPr="00650B63">
        <w:rPr>
          <w:rFonts w:asciiTheme="minorHAnsi" w:hAnsiTheme="minorHAnsi" w:cstheme="minorHAnsi"/>
          <w:sz w:val="24"/>
          <w:szCs w:val="24"/>
        </w:rPr>
        <w:t xml:space="preserve"> </w:t>
      </w:r>
      <w:r w:rsidR="00637DD0" w:rsidRPr="00650B63">
        <w:rPr>
          <w:rFonts w:asciiTheme="minorHAnsi" w:hAnsiTheme="minorHAnsi" w:cstheme="minorHAnsi"/>
          <w:sz w:val="24"/>
          <w:szCs w:val="24"/>
        </w:rPr>
        <w:t>James Illingworth, Queen’s University Belfast</w:t>
      </w:r>
    </w:p>
    <w:p w:rsidR="00781635" w:rsidRDefault="00781635" w:rsidP="00B835D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B835D8" w:rsidRPr="004C65F7" w:rsidRDefault="004C65F7" w:rsidP="004C65F7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C65F7">
        <w:rPr>
          <w:rFonts w:asciiTheme="minorHAnsi" w:hAnsiTheme="minorHAnsi" w:cstheme="minorHAnsi"/>
          <w:sz w:val="24"/>
          <w:szCs w:val="24"/>
        </w:rPr>
        <w:t>Nicolas Gauthier, Université de</w:t>
      </w:r>
      <w:r w:rsidR="00B835D8" w:rsidRPr="004C65F7">
        <w:rPr>
          <w:rFonts w:asciiTheme="minorHAnsi" w:hAnsiTheme="minorHAnsi" w:cstheme="minorHAnsi"/>
          <w:sz w:val="24"/>
          <w:szCs w:val="24"/>
        </w:rPr>
        <w:t xml:space="preserve"> Waterloo</w:t>
      </w:r>
    </w:p>
    <w:p w:rsidR="00B835D8" w:rsidRPr="0018024C" w:rsidRDefault="000C0F4F" w:rsidP="004C65F7">
      <w:pPr>
        <w:pStyle w:val="ListParagraph"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fr-FR"/>
        </w:rPr>
      </w:pPr>
      <w:r w:rsidRPr="0018024C">
        <w:rPr>
          <w:rFonts w:asciiTheme="minorHAnsi" w:hAnsiTheme="minorHAnsi" w:cstheme="minorHAnsi"/>
          <w:sz w:val="24"/>
          <w:szCs w:val="24"/>
          <w:lang w:val="fr-FR"/>
        </w:rPr>
        <w:t>Déplacements et scènes de crime</w:t>
      </w:r>
      <w:r w:rsidR="00B835D8" w:rsidRPr="0018024C">
        <w:rPr>
          <w:rFonts w:asciiTheme="minorHAnsi" w:hAnsiTheme="minorHAnsi" w:cstheme="minorHAnsi"/>
          <w:sz w:val="24"/>
          <w:szCs w:val="24"/>
          <w:lang w:val="fr-FR"/>
        </w:rPr>
        <w:t>: le Paris en mou</w:t>
      </w:r>
      <w:r w:rsidR="004C65F7" w:rsidRPr="0018024C">
        <w:rPr>
          <w:rFonts w:asciiTheme="minorHAnsi" w:hAnsiTheme="minorHAnsi" w:cstheme="minorHAnsi"/>
          <w:sz w:val="24"/>
          <w:szCs w:val="24"/>
          <w:lang w:val="fr-FR"/>
        </w:rPr>
        <w:t>vement de Fortuné du Boisgobey</w:t>
      </w:r>
    </w:p>
    <w:p w:rsidR="00B835D8" w:rsidRPr="0018024C" w:rsidRDefault="00B835D8" w:rsidP="004C65F7">
      <w:pPr>
        <w:spacing w:after="0" w:line="240" w:lineRule="auto"/>
        <w:ind w:firstLine="780"/>
        <w:jc w:val="both"/>
        <w:rPr>
          <w:rFonts w:asciiTheme="minorHAnsi" w:hAnsiTheme="minorHAnsi" w:cstheme="minorHAnsi"/>
          <w:sz w:val="24"/>
          <w:szCs w:val="24"/>
          <w:lang w:val="fr-FR"/>
        </w:rPr>
      </w:pPr>
    </w:p>
    <w:p w:rsidR="00B835D8" w:rsidRPr="004C65F7" w:rsidRDefault="00B835D8" w:rsidP="004C65F7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C65F7">
        <w:rPr>
          <w:rFonts w:asciiTheme="minorHAnsi" w:hAnsiTheme="minorHAnsi" w:cstheme="minorHAnsi"/>
          <w:sz w:val="24"/>
          <w:szCs w:val="24"/>
        </w:rPr>
        <w:t>Helen Craske</w:t>
      </w:r>
      <w:r w:rsidR="004C65F7" w:rsidRPr="004C65F7">
        <w:rPr>
          <w:rFonts w:asciiTheme="minorHAnsi" w:hAnsiTheme="minorHAnsi" w:cstheme="minorHAnsi"/>
          <w:sz w:val="24"/>
          <w:szCs w:val="24"/>
        </w:rPr>
        <w:t>, Merton College, Oxford</w:t>
      </w:r>
    </w:p>
    <w:p w:rsidR="00B835D8" w:rsidRPr="004C65F7" w:rsidRDefault="00B835D8" w:rsidP="004C65F7">
      <w:pPr>
        <w:pStyle w:val="ListParagraph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C65F7">
        <w:rPr>
          <w:rFonts w:asciiTheme="minorHAnsi" w:hAnsiTheme="minorHAnsi" w:cstheme="minorHAnsi"/>
          <w:sz w:val="24"/>
          <w:szCs w:val="24"/>
        </w:rPr>
        <w:t>Displacing the Blame: Complicity in Rachilde and Zola</w:t>
      </w:r>
    </w:p>
    <w:p w:rsidR="00B835D8" w:rsidRPr="00B835D8" w:rsidRDefault="00B835D8" w:rsidP="004C65F7">
      <w:pPr>
        <w:spacing w:after="0" w:line="240" w:lineRule="auto"/>
        <w:ind w:firstLine="780"/>
        <w:jc w:val="both"/>
        <w:rPr>
          <w:rFonts w:asciiTheme="minorHAnsi" w:hAnsiTheme="minorHAnsi" w:cstheme="minorHAnsi"/>
          <w:sz w:val="24"/>
          <w:szCs w:val="24"/>
        </w:rPr>
      </w:pPr>
    </w:p>
    <w:p w:rsidR="00B835D8" w:rsidRPr="004C65F7" w:rsidRDefault="00B835D8" w:rsidP="004C65F7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C65F7">
        <w:rPr>
          <w:rFonts w:asciiTheme="minorHAnsi" w:hAnsiTheme="minorHAnsi" w:cstheme="minorHAnsi"/>
          <w:sz w:val="24"/>
          <w:szCs w:val="24"/>
        </w:rPr>
        <w:t>Jason Hartford</w:t>
      </w:r>
      <w:r w:rsidR="004C65F7" w:rsidRPr="004C65F7">
        <w:rPr>
          <w:rFonts w:asciiTheme="minorHAnsi" w:hAnsiTheme="minorHAnsi" w:cstheme="minorHAnsi"/>
          <w:sz w:val="24"/>
          <w:szCs w:val="24"/>
        </w:rPr>
        <w:t>, University of Oxford</w:t>
      </w:r>
    </w:p>
    <w:p w:rsidR="00B835D8" w:rsidRPr="004C65F7" w:rsidRDefault="00B835D8" w:rsidP="004C65F7">
      <w:pPr>
        <w:pStyle w:val="ListParagraph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C65F7">
        <w:rPr>
          <w:rFonts w:asciiTheme="minorHAnsi" w:hAnsiTheme="minorHAnsi" w:cstheme="minorHAnsi"/>
          <w:sz w:val="24"/>
          <w:szCs w:val="24"/>
        </w:rPr>
        <w:t xml:space="preserve">Mapping the Criminal in the Fin-de-Siècle: </w:t>
      </w:r>
      <w:r w:rsidR="004C65F7" w:rsidRPr="004C65F7">
        <w:rPr>
          <w:rFonts w:asciiTheme="minorHAnsi" w:hAnsiTheme="minorHAnsi" w:cstheme="minorHAnsi"/>
          <w:sz w:val="24"/>
          <w:szCs w:val="24"/>
        </w:rPr>
        <w:t>Georges Eekhoud’s Proper Place</w:t>
      </w:r>
    </w:p>
    <w:p w:rsidR="00B835D8" w:rsidRDefault="00B835D8" w:rsidP="00B835D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BC38A5" w:rsidRDefault="00BC38A5" w:rsidP="0020058E">
      <w:pPr>
        <w:spacing w:after="0" w:line="240" w:lineRule="auto"/>
        <w:jc w:val="both"/>
        <w:outlineLvl w:val="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br w:type="page"/>
      </w:r>
    </w:p>
    <w:p w:rsidR="00B835D8" w:rsidRPr="004C65F7" w:rsidRDefault="004C65F7" w:rsidP="0020058E">
      <w:pPr>
        <w:spacing w:after="0" w:line="240" w:lineRule="auto"/>
        <w:jc w:val="both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4C65F7">
        <w:rPr>
          <w:rFonts w:asciiTheme="minorHAnsi" w:hAnsiTheme="minorHAnsi" w:cstheme="minorHAnsi"/>
          <w:b/>
          <w:sz w:val="24"/>
          <w:szCs w:val="24"/>
        </w:rPr>
        <w:lastRenderedPageBreak/>
        <w:t xml:space="preserve">C </w:t>
      </w:r>
      <w:r w:rsidR="00AF5AB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B835D8" w:rsidRPr="004C65F7">
        <w:rPr>
          <w:rFonts w:asciiTheme="minorHAnsi" w:hAnsiTheme="minorHAnsi" w:cstheme="minorHAnsi"/>
          <w:b/>
          <w:sz w:val="24"/>
          <w:szCs w:val="24"/>
        </w:rPr>
        <w:t>Characters in Motion</w:t>
      </w:r>
      <w:r w:rsidR="00002A54">
        <w:rPr>
          <w:rFonts w:asciiTheme="minorHAnsi" w:hAnsiTheme="minorHAnsi" w:cstheme="minorHAnsi"/>
          <w:b/>
          <w:sz w:val="24"/>
          <w:szCs w:val="24"/>
        </w:rPr>
        <w:t xml:space="preserve"> (Percy G09)</w:t>
      </w:r>
    </w:p>
    <w:p w:rsidR="009F0345" w:rsidRDefault="009F0345" w:rsidP="00DF212A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81635" w:rsidRDefault="00781635" w:rsidP="00DF212A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50B63">
        <w:rPr>
          <w:rFonts w:asciiTheme="minorHAnsi" w:hAnsiTheme="minorHAnsi" w:cstheme="minorHAnsi"/>
          <w:sz w:val="24"/>
          <w:szCs w:val="24"/>
        </w:rPr>
        <w:t>Chair:</w:t>
      </w:r>
      <w:r w:rsidR="00C7168F" w:rsidRPr="00650B63">
        <w:rPr>
          <w:rFonts w:asciiTheme="minorHAnsi" w:hAnsiTheme="minorHAnsi" w:cstheme="minorHAnsi"/>
          <w:sz w:val="24"/>
          <w:szCs w:val="24"/>
        </w:rPr>
        <w:t xml:space="preserve"> </w:t>
      </w:r>
      <w:r w:rsidR="00637DD0" w:rsidRPr="00650B63">
        <w:rPr>
          <w:rFonts w:asciiTheme="minorHAnsi" w:hAnsiTheme="minorHAnsi" w:cstheme="minorHAnsi"/>
          <w:sz w:val="24"/>
          <w:szCs w:val="24"/>
        </w:rPr>
        <w:t>Nigel Harkness, Newcastle University</w:t>
      </w:r>
      <w:r w:rsidR="00637DD0">
        <w:rPr>
          <w:rFonts w:asciiTheme="minorHAnsi" w:hAnsiTheme="minorHAnsi" w:cstheme="minorHAnsi"/>
          <w:sz w:val="24"/>
          <w:szCs w:val="24"/>
        </w:rPr>
        <w:t xml:space="preserve"> </w:t>
      </w:r>
    </w:p>
    <w:p w:rsidR="00781635" w:rsidRDefault="00781635" w:rsidP="00DF212A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B835D8" w:rsidRPr="004C65F7" w:rsidRDefault="004C65F7" w:rsidP="004C65F7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C65F7">
        <w:rPr>
          <w:rFonts w:asciiTheme="minorHAnsi" w:hAnsiTheme="minorHAnsi" w:cstheme="minorHAnsi"/>
          <w:sz w:val="24"/>
          <w:szCs w:val="24"/>
        </w:rPr>
        <w:t xml:space="preserve">Anthony Zielonka, </w:t>
      </w:r>
      <w:r w:rsidR="00B835D8" w:rsidRPr="004C65F7">
        <w:rPr>
          <w:rFonts w:asciiTheme="minorHAnsi" w:hAnsiTheme="minorHAnsi" w:cstheme="minorHAnsi"/>
          <w:sz w:val="24"/>
          <w:szCs w:val="24"/>
        </w:rPr>
        <w:t>Assumption College, Worcester, Massachusetts</w:t>
      </w:r>
    </w:p>
    <w:p w:rsidR="004C65F7" w:rsidRPr="004C65F7" w:rsidRDefault="004C65F7" w:rsidP="004C65F7">
      <w:pPr>
        <w:pStyle w:val="ListParagraph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C65F7">
        <w:rPr>
          <w:rFonts w:asciiTheme="minorHAnsi" w:hAnsiTheme="minorHAnsi" w:cstheme="minorHAnsi"/>
          <w:sz w:val="24"/>
          <w:szCs w:val="24"/>
        </w:rPr>
        <w:t xml:space="preserve">Displacement and the Search for Stability in Flaubert’s </w:t>
      </w:r>
      <w:r w:rsidRPr="000C0F4F">
        <w:rPr>
          <w:rFonts w:asciiTheme="minorHAnsi" w:hAnsiTheme="minorHAnsi" w:cstheme="minorHAnsi"/>
          <w:i/>
          <w:sz w:val="24"/>
          <w:szCs w:val="24"/>
        </w:rPr>
        <w:t>Bouvard et Pécuchet</w:t>
      </w:r>
    </w:p>
    <w:p w:rsidR="00B835D8" w:rsidRPr="00B835D8" w:rsidRDefault="00B835D8" w:rsidP="004C65F7">
      <w:pPr>
        <w:spacing w:after="0" w:line="240" w:lineRule="auto"/>
        <w:ind w:firstLine="780"/>
        <w:jc w:val="both"/>
        <w:rPr>
          <w:rFonts w:asciiTheme="minorHAnsi" w:hAnsiTheme="minorHAnsi" w:cstheme="minorHAnsi"/>
          <w:sz w:val="24"/>
          <w:szCs w:val="24"/>
        </w:rPr>
      </w:pPr>
    </w:p>
    <w:p w:rsidR="00B835D8" w:rsidRPr="0018024C" w:rsidRDefault="004C65F7" w:rsidP="004C65F7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fr-FR"/>
        </w:rPr>
      </w:pPr>
      <w:r w:rsidRPr="0018024C">
        <w:rPr>
          <w:rFonts w:asciiTheme="minorHAnsi" w:hAnsiTheme="minorHAnsi" w:cstheme="minorHAnsi"/>
          <w:sz w:val="24"/>
          <w:szCs w:val="24"/>
          <w:lang w:val="fr-FR"/>
        </w:rPr>
        <w:t>An</w:t>
      </w:r>
      <w:r w:rsidR="0018024C">
        <w:rPr>
          <w:rFonts w:asciiTheme="minorHAnsi" w:hAnsiTheme="minorHAnsi" w:cstheme="minorHAnsi"/>
          <w:sz w:val="24"/>
          <w:szCs w:val="24"/>
          <w:lang w:val="fr-FR"/>
        </w:rPr>
        <w:t xml:space="preserve">na Hanotte-Zawiślak, </w:t>
      </w:r>
      <w:r w:rsidR="00B835D8" w:rsidRPr="0018024C">
        <w:rPr>
          <w:rFonts w:asciiTheme="minorHAnsi" w:hAnsiTheme="minorHAnsi" w:cstheme="minorHAnsi"/>
          <w:sz w:val="24"/>
          <w:szCs w:val="24"/>
          <w:lang w:val="fr-FR"/>
        </w:rPr>
        <w:t>Sorbonne</w:t>
      </w:r>
      <w:r w:rsidR="0018024C">
        <w:rPr>
          <w:rFonts w:asciiTheme="minorHAnsi" w:hAnsiTheme="minorHAnsi" w:cstheme="minorHAnsi"/>
          <w:sz w:val="24"/>
          <w:szCs w:val="24"/>
          <w:lang w:val="fr-FR"/>
        </w:rPr>
        <w:t xml:space="preserve"> Université</w:t>
      </w:r>
    </w:p>
    <w:p w:rsidR="00B835D8" w:rsidRDefault="000C0F4F" w:rsidP="004C65F7">
      <w:pPr>
        <w:pStyle w:val="ListParagraph"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fr-FR"/>
        </w:rPr>
      </w:pPr>
      <w:r w:rsidRPr="0018024C">
        <w:rPr>
          <w:rFonts w:asciiTheme="minorHAnsi" w:hAnsiTheme="minorHAnsi" w:cstheme="minorHAnsi"/>
          <w:sz w:val="24"/>
          <w:szCs w:val="24"/>
          <w:lang w:val="fr-FR"/>
        </w:rPr>
        <w:t>L’arriviste</w:t>
      </w:r>
      <w:r w:rsidR="00B835D8" w:rsidRPr="0018024C">
        <w:rPr>
          <w:rFonts w:asciiTheme="minorHAnsi" w:hAnsiTheme="minorHAnsi" w:cstheme="minorHAnsi"/>
          <w:sz w:val="24"/>
          <w:szCs w:val="24"/>
          <w:lang w:val="fr-FR"/>
        </w:rPr>
        <w:t xml:space="preserve">: emblème du déplacement dans </w:t>
      </w:r>
      <w:r w:rsidR="0018024C">
        <w:rPr>
          <w:rFonts w:asciiTheme="minorHAnsi" w:hAnsiTheme="minorHAnsi" w:cstheme="minorHAnsi"/>
          <w:sz w:val="24"/>
          <w:szCs w:val="24"/>
          <w:lang w:val="fr-FR"/>
        </w:rPr>
        <w:t>le roman français</w:t>
      </w:r>
      <w:r w:rsidR="004C65F7" w:rsidRPr="0018024C">
        <w:rPr>
          <w:rFonts w:asciiTheme="minorHAnsi" w:hAnsiTheme="minorHAnsi" w:cstheme="minorHAnsi"/>
          <w:sz w:val="24"/>
          <w:szCs w:val="24"/>
          <w:lang w:val="fr-FR"/>
        </w:rPr>
        <w:t xml:space="preserve"> du XIXe siècle</w:t>
      </w:r>
    </w:p>
    <w:p w:rsidR="00B835D8" w:rsidRPr="0018024C" w:rsidRDefault="00B835D8" w:rsidP="0018024C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fr-FR"/>
        </w:rPr>
      </w:pPr>
    </w:p>
    <w:p w:rsidR="004C65F7" w:rsidRPr="004C65F7" w:rsidRDefault="004C65F7" w:rsidP="004C65F7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C65F7">
        <w:rPr>
          <w:rFonts w:asciiTheme="minorHAnsi" w:hAnsiTheme="minorHAnsi" w:cstheme="minorHAnsi"/>
          <w:sz w:val="24"/>
          <w:szCs w:val="24"/>
        </w:rPr>
        <w:t>Géraldine Crahay, D</w:t>
      </w:r>
      <w:r w:rsidR="00B835D8" w:rsidRPr="004C65F7">
        <w:rPr>
          <w:rFonts w:asciiTheme="minorHAnsi" w:hAnsiTheme="minorHAnsi" w:cstheme="minorHAnsi"/>
          <w:sz w:val="24"/>
          <w:szCs w:val="24"/>
        </w:rPr>
        <w:t xml:space="preserve">urham </w:t>
      </w:r>
      <w:r w:rsidRPr="004C65F7">
        <w:rPr>
          <w:rFonts w:asciiTheme="minorHAnsi" w:hAnsiTheme="minorHAnsi" w:cstheme="minorHAnsi"/>
          <w:sz w:val="24"/>
          <w:szCs w:val="24"/>
        </w:rPr>
        <w:t>University</w:t>
      </w:r>
    </w:p>
    <w:p w:rsidR="00B835D8" w:rsidRPr="0018024C" w:rsidRDefault="00B835D8" w:rsidP="00AF5AB6">
      <w:pPr>
        <w:pStyle w:val="ListParagraph"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fr-FR"/>
        </w:rPr>
      </w:pPr>
      <w:r w:rsidRPr="0018024C">
        <w:rPr>
          <w:rFonts w:asciiTheme="minorHAnsi" w:hAnsiTheme="minorHAnsi" w:cstheme="minorHAnsi"/>
          <w:sz w:val="24"/>
          <w:szCs w:val="24"/>
          <w:lang w:val="fr-FR"/>
        </w:rPr>
        <w:t xml:space="preserve">Pérégrinations et apprentissage du pouvoir dans </w:t>
      </w:r>
      <w:r w:rsidRPr="0018024C">
        <w:rPr>
          <w:rFonts w:asciiTheme="minorHAnsi" w:hAnsiTheme="minorHAnsi" w:cstheme="minorHAnsi"/>
          <w:i/>
          <w:sz w:val="24"/>
          <w:szCs w:val="24"/>
          <w:lang w:val="fr-FR"/>
        </w:rPr>
        <w:t>Han d’Islande</w:t>
      </w:r>
      <w:r w:rsidRPr="0018024C">
        <w:rPr>
          <w:rFonts w:asciiTheme="minorHAnsi" w:hAnsiTheme="minorHAnsi" w:cstheme="minorHAnsi"/>
          <w:sz w:val="24"/>
          <w:szCs w:val="24"/>
          <w:lang w:val="fr-FR"/>
        </w:rPr>
        <w:t xml:space="preserve"> de Victor Hugo</w:t>
      </w:r>
    </w:p>
    <w:p w:rsidR="00B835D8" w:rsidRPr="0018024C" w:rsidRDefault="00B835D8" w:rsidP="00DF212A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fr-FR"/>
        </w:rPr>
      </w:pPr>
    </w:p>
    <w:p w:rsidR="00BC1740" w:rsidRDefault="00766159" w:rsidP="0001453F">
      <w:pPr>
        <w:spacing w:after="0" w:line="240" w:lineRule="auto"/>
        <w:jc w:val="both"/>
        <w:rPr>
          <w:rFonts w:asciiTheme="minorHAnsi" w:hAnsiTheme="minorHAnsi" w:cstheme="minorHAnsi"/>
          <w:b/>
          <w:sz w:val="28"/>
          <w:szCs w:val="28"/>
        </w:rPr>
      </w:pPr>
      <w:r w:rsidRPr="000C0F4F">
        <w:rPr>
          <w:rFonts w:asciiTheme="minorHAnsi" w:hAnsiTheme="minorHAnsi" w:cstheme="minorHAnsi"/>
          <w:b/>
          <w:sz w:val="28"/>
          <w:szCs w:val="28"/>
        </w:rPr>
        <w:t>15.</w:t>
      </w:r>
      <w:r w:rsidR="00A61D5F" w:rsidRPr="000C0F4F">
        <w:rPr>
          <w:rFonts w:asciiTheme="minorHAnsi" w:hAnsiTheme="minorHAnsi" w:cstheme="minorHAnsi"/>
          <w:b/>
          <w:sz w:val="28"/>
          <w:szCs w:val="28"/>
        </w:rPr>
        <w:t>00</w:t>
      </w:r>
      <w:r w:rsidRPr="000C0F4F">
        <w:rPr>
          <w:rFonts w:asciiTheme="minorHAnsi" w:hAnsiTheme="minorHAnsi" w:cstheme="minorHAnsi"/>
          <w:b/>
          <w:sz w:val="28"/>
          <w:szCs w:val="28"/>
        </w:rPr>
        <w:t xml:space="preserve"> – 15.</w:t>
      </w:r>
      <w:r w:rsidR="00A61D5F" w:rsidRPr="000C0F4F">
        <w:rPr>
          <w:rFonts w:asciiTheme="minorHAnsi" w:hAnsiTheme="minorHAnsi" w:cstheme="minorHAnsi"/>
          <w:b/>
          <w:sz w:val="28"/>
          <w:szCs w:val="28"/>
        </w:rPr>
        <w:t>30</w:t>
      </w:r>
      <w:r w:rsidRPr="000C0F4F">
        <w:rPr>
          <w:rFonts w:asciiTheme="minorHAnsi" w:hAnsiTheme="minorHAnsi" w:cstheme="minorHAnsi"/>
          <w:b/>
          <w:sz w:val="28"/>
          <w:szCs w:val="28"/>
        </w:rPr>
        <w:tab/>
        <w:t>Tea</w:t>
      </w:r>
      <w:r w:rsidR="00F2342A" w:rsidRPr="000C0F4F">
        <w:rPr>
          <w:rFonts w:asciiTheme="minorHAnsi" w:hAnsiTheme="minorHAnsi" w:cstheme="minorHAnsi"/>
          <w:b/>
          <w:sz w:val="28"/>
          <w:szCs w:val="28"/>
        </w:rPr>
        <w:t xml:space="preserve"> and </w:t>
      </w:r>
      <w:r w:rsidRPr="000C0F4F">
        <w:rPr>
          <w:rFonts w:asciiTheme="minorHAnsi" w:hAnsiTheme="minorHAnsi" w:cstheme="minorHAnsi"/>
          <w:b/>
          <w:sz w:val="28"/>
          <w:szCs w:val="28"/>
        </w:rPr>
        <w:t xml:space="preserve">Coffee </w:t>
      </w:r>
    </w:p>
    <w:p w:rsidR="00002A54" w:rsidRPr="00002A54" w:rsidRDefault="00002A54" w:rsidP="0001453F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002A54">
        <w:rPr>
          <w:rFonts w:asciiTheme="minorHAnsi" w:hAnsiTheme="minorHAnsi" w:cstheme="minorHAnsi"/>
          <w:sz w:val="28"/>
          <w:szCs w:val="28"/>
        </w:rPr>
        <w:tab/>
      </w:r>
      <w:r w:rsidRPr="00002A54">
        <w:rPr>
          <w:rFonts w:asciiTheme="minorHAnsi" w:hAnsiTheme="minorHAnsi" w:cstheme="minorHAnsi"/>
          <w:sz w:val="28"/>
          <w:szCs w:val="28"/>
        </w:rPr>
        <w:tab/>
      </w:r>
      <w:r w:rsidRPr="00002A54">
        <w:rPr>
          <w:rFonts w:asciiTheme="minorHAnsi" w:hAnsiTheme="minorHAnsi" w:cstheme="minorHAnsi"/>
          <w:sz w:val="28"/>
          <w:szCs w:val="28"/>
        </w:rPr>
        <w:tab/>
        <w:t>Percy Foyer</w:t>
      </w:r>
    </w:p>
    <w:p w:rsidR="00766159" w:rsidRPr="00AF5AB6" w:rsidRDefault="00766159" w:rsidP="0001453F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</w:p>
    <w:p w:rsidR="00766159" w:rsidRPr="000C0F4F" w:rsidRDefault="00766159" w:rsidP="0001453F">
      <w:pPr>
        <w:spacing w:after="0" w:line="240" w:lineRule="auto"/>
        <w:jc w:val="both"/>
        <w:rPr>
          <w:rFonts w:asciiTheme="minorHAnsi" w:hAnsiTheme="minorHAnsi" w:cstheme="minorHAnsi"/>
          <w:b/>
          <w:sz w:val="28"/>
          <w:szCs w:val="28"/>
        </w:rPr>
      </w:pPr>
      <w:r w:rsidRPr="000C0F4F">
        <w:rPr>
          <w:rFonts w:asciiTheme="minorHAnsi" w:hAnsiTheme="minorHAnsi" w:cstheme="minorHAnsi"/>
          <w:b/>
          <w:sz w:val="28"/>
          <w:szCs w:val="28"/>
        </w:rPr>
        <w:t>15.</w:t>
      </w:r>
      <w:r w:rsidR="00A61D5F" w:rsidRPr="000C0F4F">
        <w:rPr>
          <w:rFonts w:asciiTheme="minorHAnsi" w:hAnsiTheme="minorHAnsi" w:cstheme="minorHAnsi"/>
          <w:b/>
          <w:sz w:val="28"/>
          <w:szCs w:val="28"/>
        </w:rPr>
        <w:t>30</w:t>
      </w:r>
      <w:r w:rsidRPr="000C0F4F">
        <w:rPr>
          <w:rFonts w:asciiTheme="minorHAnsi" w:hAnsiTheme="minorHAnsi" w:cstheme="minorHAnsi"/>
          <w:b/>
          <w:sz w:val="28"/>
          <w:szCs w:val="28"/>
        </w:rPr>
        <w:t xml:space="preserve"> – 17.</w:t>
      </w:r>
      <w:r w:rsidR="00A61D5F" w:rsidRPr="000C0F4F">
        <w:rPr>
          <w:rFonts w:asciiTheme="minorHAnsi" w:hAnsiTheme="minorHAnsi" w:cstheme="minorHAnsi"/>
          <w:b/>
          <w:sz w:val="28"/>
          <w:szCs w:val="28"/>
        </w:rPr>
        <w:t>00</w:t>
      </w:r>
      <w:r w:rsidRPr="000C0F4F">
        <w:rPr>
          <w:rFonts w:asciiTheme="minorHAnsi" w:hAnsiTheme="minorHAnsi" w:cstheme="minorHAnsi"/>
          <w:b/>
          <w:sz w:val="28"/>
          <w:szCs w:val="28"/>
        </w:rPr>
        <w:tab/>
        <w:t>Parallel Sessions 5</w:t>
      </w:r>
    </w:p>
    <w:p w:rsidR="00766159" w:rsidRPr="00B835D8" w:rsidRDefault="00766159" w:rsidP="0001453F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A61D5F" w:rsidRPr="00AF5AB6" w:rsidRDefault="00AF5AB6" w:rsidP="0020058E">
      <w:pPr>
        <w:spacing w:after="0" w:line="240" w:lineRule="auto"/>
        <w:jc w:val="both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AF5AB6">
        <w:rPr>
          <w:rFonts w:asciiTheme="minorHAnsi" w:hAnsiTheme="minorHAnsi" w:cstheme="minorHAnsi"/>
          <w:b/>
          <w:sz w:val="24"/>
          <w:szCs w:val="24"/>
        </w:rPr>
        <w:t xml:space="preserve">A 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A61D5F" w:rsidRPr="00AF5AB6">
        <w:rPr>
          <w:rFonts w:asciiTheme="minorHAnsi" w:hAnsiTheme="minorHAnsi" w:cstheme="minorHAnsi"/>
          <w:b/>
          <w:sz w:val="24"/>
          <w:szCs w:val="24"/>
        </w:rPr>
        <w:t>Dislocations</w:t>
      </w:r>
      <w:r w:rsidR="00002A54">
        <w:rPr>
          <w:rFonts w:asciiTheme="minorHAnsi" w:hAnsiTheme="minorHAnsi" w:cstheme="minorHAnsi"/>
          <w:b/>
          <w:sz w:val="24"/>
          <w:szCs w:val="24"/>
        </w:rPr>
        <w:t xml:space="preserve"> (Percy G13)</w:t>
      </w:r>
    </w:p>
    <w:p w:rsidR="00781635" w:rsidRDefault="00781635" w:rsidP="00A61D5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A61D5F" w:rsidRDefault="00DF04F5" w:rsidP="00A61D5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Chair: Robert Lethbridge, University of St Andrews</w:t>
      </w:r>
    </w:p>
    <w:p w:rsidR="00DF04F5" w:rsidRDefault="00DF04F5" w:rsidP="00A61D5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AF5AB6" w:rsidRPr="00AF5AB6" w:rsidRDefault="00AF5AB6" w:rsidP="00AF5AB6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F5AB6">
        <w:rPr>
          <w:rFonts w:asciiTheme="minorHAnsi" w:hAnsiTheme="minorHAnsi" w:cstheme="minorHAnsi"/>
          <w:sz w:val="24"/>
          <w:szCs w:val="24"/>
        </w:rPr>
        <w:t>Mary Orr, University of St Andrews</w:t>
      </w:r>
    </w:p>
    <w:p w:rsidR="00B835D8" w:rsidRPr="00AF5AB6" w:rsidRDefault="00AF5AB6" w:rsidP="00AF5AB6">
      <w:pPr>
        <w:pStyle w:val="ListParagraph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F5AB6">
        <w:rPr>
          <w:rFonts w:asciiTheme="minorHAnsi" w:hAnsiTheme="minorHAnsi" w:cstheme="minorHAnsi"/>
          <w:sz w:val="24"/>
          <w:szCs w:val="24"/>
        </w:rPr>
        <w:t>‘</w:t>
      </w:r>
      <w:r w:rsidR="00B835D8" w:rsidRPr="00AF5AB6">
        <w:rPr>
          <w:rFonts w:asciiTheme="minorHAnsi" w:hAnsiTheme="minorHAnsi" w:cstheme="minorHAnsi"/>
          <w:sz w:val="24"/>
          <w:szCs w:val="24"/>
        </w:rPr>
        <w:t xml:space="preserve">C’était </w:t>
      </w:r>
      <w:r w:rsidRPr="00AF5AB6">
        <w:rPr>
          <w:rFonts w:asciiTheme="minorHAnsi" w:hAnsiTheme="minorHAnsi" w:cstheme="minorHAnsi"/>
          <w:sz w:val="24"/>
          <w:szCs w:val="24"/>
        </w:rPr>
        <w:t>à Mégara, faubourg de Carthage…’</w:t>
      </w:r>
      <w:r w:rsidR="00B835D8" w:rsidRPr="00AF5AB6">
        <w:rPr>
          <w:rFonts w:asciiTheme="minorHAnsi" w:hAnsiTheme="minorHAnsi" w:cstheme="minorHAnsi"/>
          <w:sz w:val="24"/>
          <w:szCs w:val="24"/>
        </w:rPr>
        <w:t xml:space="preserve">: Re-orientating the Architectures of Flaubert’s </w:t>
      </w:r>
      <w:r w:rsidR="00B835D8" w:rsidRPr="00AF5AB6">
        <w:rPr>
          <w:rFonts w:asciiTheme="minorHAnsi" w:hAnsiTheme="minorHAnsi" w:cstheme="minorHAnsi"/>
          <w:i/>
          <w:sz w:val="24"/>
          <w:szCs w:val="24"/>
        </w:rPr>
        <w:t>Salammbô</w:t>
      </w:r>
    </w:p>
    <w:p w:rsidR="00B835D8" w:rsidRPr="00B835D8" w:rsidRDefault="00B835D8" w:rsidP="00AF5AB6">
      <w:pPr>
        <w:spacing w:after="0" w:line="240" w:lineRule="auto"/>
        <w:ind w:firstLine="780"/>
        <w:jc w:val="both"/>
        <w:rPr>
          <w:rFonts w:asciiTheme="minorHAnsi" w:hAnsiTheme="minorHAnsi" w:cstheme="minorHAnsi"/>
          <w:sz w:val="24"/>
          <w:szCs w:val="24"/>
        </w:rPr>
      </w:pPr>
    </w:p>
    <w:p w:rsidR="00B835D8" w:rsidRPr="00AF5AB6" w:rsidRDefault="00AF5AB6" w:rsidP="00AF5AB6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F5AB6">
        <w:rPr>
          <w:rFonts w:asciiTheme="minorHAnsi" w:hAnsiTheme="minorHAnsi" w:cstheme="minorHAnsi"/>
          <w:sz w:val="24"/>
          <w:szCs w:val="24"/>
        </w:rPr>
        <w:t xml:space="preserve">Sarah Budasz, </w:t>
      </w:r>
      <w:r w:rsidR="00B835D8" w:rsidRPr="00AF5AB6">
        <w:rPr>
          <w:rFonts w:asciiTheme="minorHAnsi" w:hAnsiTheme="minorHAnsi" w:cstheme="minorHAnsi"/>
          <w:sz w:val="24"/>
          <w:szCs w:val="24"/>
        </w:rPr>
        <w:t xml:space="preserve">Durham </w:t>
      </w:r>
      <w:r w:rsidRPr="00AF5AB6">
        <w:rPr>
          <w:rFonts w:asciiTheme="minorHAnsi" w:hAnsiTheme="minorHAnsi" w:cstheme="minorHAnsi"/>
          <w:sz w:val="24"/>
          <w:szCs w:val="24"/>
        </w:rPr>
        <w:t>University</w:t>
      </w:r>
    </w:p>
    <w:p w:rsidR="00B835D8" w:rsidRPr="00AF5AB6" w:rsidRDefault="00AF5AB6" w:rsidP="00AF5AB6">
      <w:pPr>
        <w:pStyle w:val="ListParagraph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F5AB6">
        <w:rPr>
          <w:rFonts w:asciiTheme="minorHAnsi" w:hAnsiTheme="minorHAnsi" w:cstheme="minorHAnsi"/>
          <w:sz w:val="24"/>
          <w:szCs w:val="24"/>
        </w:rPr>
        <w:t>Suspicious P</w:t>
      </w:r>
      <w:r w:rsidR="00B835D8" w:rsidRPr="00AF5AB6">
        <w:rPr>
          <w:rFonts w:asciiTheme="minorHAnsi" w:hAnsiTheme="minorHAnsi" w:cstheme="minorHAnsi"/>
          <w:sz w:val="24"/>
          <w:szCs w:val="24"/>
        </w:rPr>
        <w:t>ermanenc</w:t>
      </w:r>
      <w:r w:rsidRPr="00AF5AB6">
        <w:rPr>
          <w:rFonts w:asciiTheme="minorHAnsi" w:hAnsiTheme="minorHAnsi" w:cstheme="minorHAnsi"/>
          <w:sz w:val="24"/>
          <w:szCs w:val="24"/>
        </w:rPr>
        <w:t>e and Disappointing Decadence: Disillusions of the Belated T</w:t>
      </w:r>
      <w:r w:rsidR="00B835D8" w:rsidRPr="00AF5AB6">
        <w:rPr>
          <w:rFonts w:asciiTheme="minorHAnsi" w:hAnsiTheme="minorHAnsi" w:cstheme="minorHAnsi"/>
          <w:sz w:val="24"/>
          <w:szCs w:val="24"/>
        </w:rPr>
        <w:t>raveller to the Orient</w:t>
      </w:r>
    </w:p>
    <w:p w:rsidR="00B835D8" w:rsidRPr="00B835D8" w:rsidRDefault="00B835D8" w:rsidP="00AF5AB6">
      <w:pPr>
        <w:spacing w:after="0" w:line="240" w:lineRule="auto"/>
        <w:ind w:firstLine="780"/>
        <w:jc w:val="both"/>
        <w:rPr>
          <w:rFonts w:asciiTheme="minorHAnsi" w:hAnsiTheme="minorHAnsi" w:cstheme="minorHAnsi"/>
          <w:sz w:val="24"/>
          <w:szCs w:val="24"/>
        </w:rPr>
      </w:pPr>
    </w:p>
    <w:p w:rsidR="003271FB" w:rsidRPr="003271FB" w:rsidRDefault="003271FB" w:rsidP="003271FB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fr-FR"/>
        </w:rPr>
      </w:pPr>
      <w:r w:rsidRPr="003271FB">
        <w:rPr>
          <w:rFonts w:asciiTheme="minorHAnsi" w:hAnsiTheme="minorHAnsi" w:cstheme="minorHAnsi"/>
          <w:sz w:val="24"/>
          <w:szCs w:val="24"/>
          <w:lang w:val="fr-FR"/>
        </w:rPr>
        <w:t>Marie Kawthar Daouda, Université de Paris-IV Sorbonne</w:t>
      </w:r>
    </w:p>
    <w:p w:rsidR="003271FB" w:rsidRPr="0018024C" w:rsidRDefault="003271FB" w:rsidP="003271FB">
      <w:pPr>
        <w:pStyle w:val="ListParagraph"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fr-FR"/>
        </w:rPr>
      </w:pPr>
      <w:r w:rsidRPr="0018024C">
        <w:rPr>
          <w:rFonts w:asciiTheme="minorHAnsi" w:hAnsiTheme="minorHAnsi" w:cstheme="minorHAnsi"/>
          <w:sz w:val="24"/>
          <w:szCs w:val="24"/>
          <w:lang w:val="fr-FR"/>
        </w:rPr>
        <w:t xml:space="preserve">Isolation et exil urbain dans </w:t>
      </w:r>
      <w:r w:rsidRPr="0018024C">
        <w:rPr>
          <w:rFonts w:asciiTheme="minorHAnsi" w:hAnsiTheme="minorHAnsi" w:cstheme="minorHAnsi"/>
          <w:i/>
          <w:sz w:val="24"/>
          <w:szCs w:val="24"/>
          <w:lang w:val="fr-FR"/>
        </w:rPr>
        <w:t>À rebours</w:t>
      </w:r>
      <w:r w:rsidRPr="0018024C">
        <w:rPr>
          <w:rFonts w:asciiTheme="minorHAnsi" w:hAnsiTheme="minorHAnsi" w:cstheme="minorHAnsi"/>
          <w:sz w:val="24"/>
          <w:szCs w:val="24"/>
          <w:lang w:val="fr-FR"/>
        </w:rPr>
        <w:t xml:space="preserve"> et </w:t>
      </w:r>
      <w:r w:rsidRPr="0018024C">
        <w:rPr>
          <w:rFonts w:asciiTheme="minorHAnsi" w:hAnsiTheme="minorHAnsi" w:cstheme="minorHAnsi"/>
          <w:i/>
          <w:sz w:val="24"/>
          <w:szCs w:val="24"/>
          <w:lang w:val="fr-FR"/>
        </w:rPr>
        <w:t>Le Désespéré</w:t>
      </w:r>
      <w:r w:rsidRPr="0018024C">
        <w:rPr>
          <w:rFonts w:asciiTheme="minorHAnsi" w:hAnsiTheme="minorHAnsi" w:cstheme="minorHAnsi"/>
          <w:sz w:val="24"/>
          <w:szCs w:val="24"/>
          <w:lang w:val="fr-FR"/>
        </w:rPr>
        <w:t xml:space="preserve"> : L'appel du néant, l'appel du large</w:t>
      </w:r>
    </w:p>
    <w:p w:rsidR="00B835D8" w:rsidRPr="003271FB" w:rsidRDefault="00B835D8" w:rsidP="00A61D5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fr-FR"/>
        </w:rPr>
      </w:pPr>
    </w:p>
    <w:p w:rsidR="00A61D5F" w:rsidRPr="00AF5AB6" w:rsidRDefault="00AF5AB6" w:rsidP="0020058E">
      <w:pPr>
        <w:spacing w:after="0" w:line="240" w:lineRule="auto"/>
        <w:jc w:val="both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AF5AB6">
        <w:rPr>
          <w:rFonts w:asciiTheme="minorHAnsi" w:hAnsiTheme="minorHAnsi" w:cstheme="minorHAnsi"/>
          <w:b/>
          <w:sz w:val="24"/>
          <w:szCs w:val="24"/>
        </w:rPr>
        <w:t xml:space="preserve">B 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A61D5F" w:rsidRPr="00AF5AB6">
        <w:rPr>
          <w:rFonts w:asciiTheme="minorHAnsi" w:hAnsiTheme="minorHAnsi" w:cstheme="minorHAnsi"/>
          <w:b/>
          <w:sz w:val="24"/>
          <w:szCs w:val="24"/>
        </w:rPr>
        <w:t>Artistic Displacements</w:t>
      </w:r>
      <w:r w:rsidR="00002A54">
        <w:rPr>
          <w:rFonts w:asciiTheme="minorHAnsi" w:hAnsiTheme="minorHAnsi" w:cstheme="minorHAnsi"/>
          <w:b/>
          <w:sz w:val="24"/>
          <w:szCs w:val="24"/>
        </w:rPr>
        <w:t xml:space="preserve"> (Percy G09)</w:t>
      </w:r>
    </w:p>
    <w:p w:rsidR="00A61D5F" w:rsidRDefault="00A61D5F" w:rsidP="00A61D5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81635" w:rsidRDefault="00781635" w:rsidP="00A61D5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171DA">
        <w:rPr>
          <w:rFonts w:asciiTheme="minorHAnsi" w:hAnsiTheme="minorHAnsi" w:cstheme="minorHAnsi"/>
          <w:sz w:val="24"/>
          <w:szCs w:val="24"/>
        </w:rPr>
        <w:t>Chair:</w:t>
      </w:r>
      <w:r w:rsidR="00434730" w:rsidRPr="001171DA">
        <w:rPr>
          <w:rFonts w:asciiTheme="minorHAnsi" w:hAnsiTheme="minorHAnsi" w:cstheme="minorHAnsi"/>
          <w:sz w:val="24"/>
          <w:szCs w:val="24"/>
        </w:rPr>
        <w:t xml:space="preserve"> </w:t>
      </w:r>
      <w:r w:rsidR="00004E8F" w:rsidRPr="001171DA">
        <w:rPr>
          <w:rFonts w:asciiTheme="minorHAnsi" w:hAnsiTheme="minorHAnsi" w:cstheme="minorHAnsi"/>
          <w:sz w:val="24"/>
          <w:szCs w:val="24"/>
        </w:rPr>
        <w:t>Sarah Lippert, University of Michigan-Flint</w:t>
      </w:r>
    </w:p>
    <w:p w:rsidR="00C818E3" w:rsidRPr="00637DD0" w:rsidRDefault="00C818E3" w:rsidP="00C818E3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C818E3" w:rsidRPr="00AF5AB6" w:rsidRDefault="00AF5AB6" w:rsidP="00AF5AB6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F5AB6">
        <w:rPr>
          <w:rFonts w:asciiTheme="minorHAnsi" w:hAnsiTheme="minorHAnsi" w:cstheme="minorHAnsi"/>
          <w:sz w:val="24"/>
          <w:szCs w:val="24"/>
        </w:rPr>
        <w:t xml:space="preserve">Inna Pravdenko, </w:t>
      </w:r>
      <w:r w:rsidR="00C818E3" w:rsidRPr="00AF5AB6">
        <w:rPr>
          <w:rFonts w:asciiTheme="minorHAnsi" w:hAnsiTheme="minorHAnsi" w:cstheme="minorHAnsi"/>
          <w:sz w:val="24"/>
          <w:szCs w:val="24"/>
        </w:rPr>
        <w:t>Institute for Transte</w:t>
      </w:r>
      <w:r w:rsidRPr="00AF5AB6">
        <w:rPr>
          <w:rFonts w:asciiTheme="minorHAnsi" w:hAnsiTheme="minorHAnsi" w:cstheme="minorHAnsi"/>
          <w:sz w:val="24"/>
          <w:szCs w:val="24"/>
        </w:rPr>
        <w:t>xtual and Transcultural Studies, Université</w:t>
      </w:r>
      <w:r w:rsidR="00C818E3" w:rsidRPr="00AF5AB6">
        <w:rPr>
          <w:rFonts w:asciiTheme="minorHAnsi" w:hAnsiTheme="minorHAnsi" w:cstheme="minorHAnsi"/>
          <w:sz w:val="24"/>
          <w:szCs w:val="24"/>
        </w:rPr>
        <w:t xml:space="preserve"> Jean Moulin Lyon 3</w:t>
      </w:r>
    </w:p>
    <w:p w:rsidR="00C818E3" w:rsidRPr="00AF5AB6" w:rsidRDefault="000C0F4F" w:rsidP="00AF5AB6">
      <w:pPr>
        <w:pStyle w:val="ListParagraph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Intercontinental Routes of S</w:t>
      </w:r>
      <w:r w:rsidR="00C818E3" w:rsidRPr="00AF5AB6">
        <w:rPr>
          <w:rFonts w:asciiTheme="minorHAnsi" w:hAnsiTheme="minorHAnsi" w:cstheme="minorHAnsi"/>
          <w:sz w:val="24"/>
          <w:szCs w:val="24"/>
        </w:rPr>
        <w:t xml:space="preserve">ymbolism. Diana Cid García as an </w:t>
      </w:r>
      <w:r>
        <w:rPr>
          <w:rFonts w:asciiTheme="minorHAnsi" w:hAnsiTheme="minorHAnsi" w:cstheme="minorHAnsi"/>
          <w:sz w:val="24"/>
          <w:szCs w:val="24"/>
        </w:rPr>
        <w:t>A</w:t>
      </w:r>
      <w:r w:rsidR="00C818E3" w:rsidRPr="00AF5AB6">
        <w:rPr>
          <w:rFonts w:asciiTheme="minorHAnsi" w:hAnsiTheme="minorHAnsi" w:cstheme="minorHAnsi"/>
          <w:sz w:val="24"/>
          <w:szCs w:val="24"/>
        </w:rPr>
        <w:t xml:space="preserve">mbassador of French </w:t>
      </w:r>
      <w:r>
        <w:rPr>
          <w:rFonts w:asciiTheme="minorHAnsi" w:hAnsiTheme="minorHAnsi" w:cstheme="minorHAnsi"/>
          <w:sz w:val="24"/>
          <w:szCs w:val="24"/>
        </w:rPr>
        <w:t>A</w:t>
      </w:r>
      <w:r w:rsidR="00C818E3" w:rsidRPr="00AF5AB6">
        <w:rPr>
          <w:rFonts w:asciiTheme="minorHAnsi" w:hAnsiTheme="minorHAnsi" w:cstheme="minorHAnsi"/>
          <w:sz w:val="24"/>
          <w:szCs w:val="24"/>
        </w:rPr>
        <w:t>rt in Latin America.</w:t>
      </w:r>
    </w:p>
    <w:p w:rsidR="00C818E3" w:rsidRPr="00C818E3" w:rsidRDefault="00C818E3" w:rsidP="00C818E3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C818E3" w:rsidRPr="0018024C" w:rsidRDefault="00AF5AB6" w:rsidP="00AF5AB6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fr-FR"/>
        </w:rPr>
      </w:pPr>
      <w:r w:rsidRPr="0018024C">
        <w:rPr>
          <w:rFonts w:asciiTheme="minorHAnsi" w:hAnsiTheme="minorHAnsi" w:cstheme="minorHAnsi"/>
          <w:sz w:val="24"/>
          <w:szCs w:val="24"/>
          <w:lang w:val="fr-FR"/>
        </w:rPr>
        <w:t xml:space="preserve">Laure Mouchard, </w:t>
      </w:r>
      <w:r w:rsidR="00C818E3" w:rsidRPr="0018024C">
        <w:rPr>
          <w:rFonts w:asciiTheme="minorHAnsi" w:hAnsiTheme="minorHAnsi" w:cstheme="minorHAnsi"/>
          <w:sz w:val="24"/>
          <w:szCs w:val="24"/>
          <w:lang w:val="fr-FR"/>
        </w:rPr>
        <w:t>Centre Norbert Elias, EHESS Marseille</w:t>
      </w:r>
    </w:p>
    <w:p w:rsidR="00C818E3" w:rsidRPr="0018024C" w:rsidRDefault="00C818E3" w:rsidP="00AF5AB6">
      <w:pPr>
        <w:pStyle w:val="ListParagraph"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fr-FR"/>
        </w:rPr>
      </w:pPr>
      <w:r w:rsidRPr="0018024C">
        <w:rPr>
          <w:rFonts w:asciiTheme="minorHAnsi" w:hAnsiTheme="minorHAnsi" w:cstheme="minorHAnsi"/>
          <w:sz w:val="24"/>
          <w:szCs w:val="24"/>
          <w:lang w:val="fr-FR"/>
        </w:rPr>
        <w:t>Transcri</w:t>
      </w:r>
      <w:r w:rsidR="00AF5AB6" w:rsidRPr="0018024C">
        <w:rPr>
          <w:rFonts w:asciiTheme="minorHAnsi" w:hAnsiTheme="minorHAnsi" w:cstheme="minorHAnsi"/>
          <w:sz w:val="24"/>
          <w:szCs w:val="24"/>
          <w:lang w:val="fr-FR"/>
        </w:rPr>
        <w:t>ption, réduction, orchestration</w:t>
      </w:r>
      <w:r w:rsidRPr="0018024C">
        <w:rPr>
          <w:rFonts w:asciiTheme="minorHAnsi" w:hAnsiTheme="minorHAnsi" w:cstheme="minorHAnsi"/>
          <w:sz w:val="24"/>
          <w:szCs w:val="24"/>
          <w:lang w:val="fr-FR"/>
        </w:rPr>
        <w:t xml:space="preserve">: déplacements des formes musicales jouées par les instrumentistes tziganes dans Paris, 1867-1889. </w:t>
      </w:r>
    </w:p>
    <w:p w:rsidR="00BF523D" w:rsidRPr="0018024C" w:rsidRDefault="00BF523D" w:rsidP="00A61D5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fr-FR"/>
        </w:rPr>
      </w:pPr>
    </w:p>
    <w:p w:rsidR="00A61D5F" w:rsidRPr="00AF5AB6" w:rsidRDefault="00AF5AB6" w:rsidP="0020058E">
      <w:pPr>
        <w:spacing w:after="0" w:line="240" w:lineRule="auto"/>
        <w:jc w:val="both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AF5AB6">
        <w:rPr>
          <w:rFonts w:asciiTheme="minorHAnsi" w:hAnsiTheme="minorHAnsi" w:cstheme="minorHAnsi"/>
          <w:b/>
          <w:sz w:val="24"/>
          <w:szCs w:val="24"/>
        </w:rPr>
        <w:t xml:space="preserve">C  </w:t>
      </w:r>
      <w:r w:rsidR="00A61D5F" w:rsidRPr="00AF5AB6">
        <w:rPr>
          <w:rFonts w:asciiTheme="minorHAnsi" w:hAnsiTheme="minorHAnsi" w:cstheme="minorHAnsi"/>
          <w:b/>
          <w:sz w:val="24"/>
          <w:szCs w:val="24"/>
        </w:rPr>
        <w:t>Travel, Mobility, Subjectivity</w:t>
      </w:r>
      <w:r w:rsidR="00002A54">
        <w:rPr>
          <w:rFonts w:asciiTheme="minorHAnsi" w:hAnsiTheme="minorHAnsi" w:cstheme="minorHAnsi"/>
          <w:b/>
          <w:sz w:val="24"/>
          <w:szCs w:val="24"/>
        </w:rPr>
        <w:t xml:space="preserve"> (Percy G05)</w:t>
      </w:r>
    </w:p>
    <w:p w:rsidR="00A61D5F" w:rsidRDefault="00A61D5F" w:rsidP="00A61D5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81635" w:rsidRDefault="00781635" w:rsidP="00A61D5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44FFD">
        <w:rPr>
          <w:rFonts w:asciiTheme="minorHAnsi" w:hAnsiTheme="minorHAnsi" w:cstheme="minorHAnsi"/>
          <w:sz w:val="24"/>
          <w:szCs w:val="24"/>
        </w:rPr>
        <w:t>Chair:</w:t>
      </w:r>
      <w:r w:rsidR="00E44FFD" w:rsidRPr="00E44FFD">
        <w:rPr>
          <w:rFonts w:asciiTheme="minorHAnsi" w:hAnsiTheme="minorHAnsi" w:cstheme="minorHAnsi"/>
          <w:sz w:val="24"/>
          <w:szCs w:val="24"/>
        </w:rPr>
        <w:t xml:space="preserve"> Paul Rowe, University of Leeds</w:t>
      </w:r>
    </w:p>
    <w:p w:rsidR="00781635" w:rsidRDefault="00781635" w:rsidP="00A61D5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B835D8" w:rsidRPr="00AF5AB6" w:rsidRDefault="00AF5AB6" w:rsidP="00AF5AB6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F5AB6">
        <w:rPr>
          <w:rFonts w:asciiTheme="minorHAnsi" w:hAnsiTheme="minorHAnsi" w:cstheme="minorHAnsi"/>
          <w:sz w:val="24"/>
          <w:szCs w:val="24"/>
        </w:rPr>
        <w:t xml:space="preserve">Mary Jane Cowles, </w:t>
      </w:r>
      <w:r w:rsidR="00B835D8" w:rsidRPr="00AF5AB6">
        <w:rPr>
          <w:rFonts w:asciiTheme="minorHAnsi" w:hAnsiTheme="minorHAnsi" w:cstheme="minorHAnsi"/>
          <w:sz w:val="24"/>
          <w:szCs w:val="24"/>
        </w:rPr>
        <w:t>Kenyon College</w:t>
      </w:r>
    </w:p>
    <w:p w:rsidR="00B835D8" w:rsidRPr="0020058E" w:rsidRDefault="00B835D8" w:rsidP="00AF5AB6">
      <w:pPr>
        <w:pStyle w:val="ListParagraph"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fr-FR"/>
        </w:rPr>
      </w:pPr>
      <w:r w:rsidRPr="0020058E">
        <w:rPr>
          <w:rFonts w:asciiTheme="minorHAnsi" w:hAnsiTheme="minorHAnsi" w:cstheme="minorHAnsi"/>
          <w:sz w:val="24"/>
          <w:szCs w:val="24"/>
          <w:lang w:val="fr-FR"/>
        </w:rPr>
        <w:t>« Déplacer les c</w:t>
      </w:r>
      <w:r w:rsidR="00AF5AB6" w:rsidRPr="0020058E">
        <w:rPr>
          <w:rFonts w:asciiTheme="minorHAnsi" w:hAnsiTheme="minorHAnsi" w:cstheme="minorHAnsi"/>
          <w:sz w:val="24"/>
          <w:szCs w:val="24"/>
          <w:lang w:val="fr-FR"/>
        </w:rPr>
        <w:t xml:space="preserve">onditions du bien et du mal »: </w:t>
      </w:r>
      <w:r w:rsidRPr="0020058E">
        <w:rPr>
          <w:rFonts w:asciiTheme="minorHAnsi" w:hAnsiTheme="minorHAnsi" w:cstheme="minorHAnsi"/>
          <w:sz w:val="24"/>
          <w:szCs w:val="24"/>
          <w:lang w:val="fr-FR"/>
        </w:rPr>
        <w:t xml:space="preserve">Chance and Choice in Nerval’s </w:t>
      </w:r>
      <w:r w:rsidRPr="0020058E">
        <w:rPr>
          <w:rFonts w:asciiTheme="minorHAnsi" w:hAnsiTheme="minorHAnsi" w:cstheme="minorHAnsi"/>
          <w:i/>
          <w:sz w:val="24"/>
          <w:szCs w:val="24"/>
          <w:lang w:val="fr-FR"/>
        </w:rPr>
        <w:t>Voyage</w:t>
      </w:r>
    </w:p>
    <w:p w:rsidR="00B835D8" w:rsidRPr="0020058E" w:rsidRDefault="00B835D8" w:rsidP="00B835D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fr-FR"/>
        </w:rPr>
      </w:pPr>
    </w:p>
    <w:p w:rsidR="00B835D8" w:rsidRPr="00AF5AB6" w:rsidRDefault="00AF5AB6" w:rsidP="00AF5AB6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F5AB6">
        <w:rPr>
          <w:rFonts w:asciiTheme="minorHAnsi" w:hAnsiTheme="minorHAnsi" w:cstheme="minorHAnsi"/>
          <w:sz w:val="24"/>
          <w:szCs w:val="24"/>
        </w:rPr>
        <w:t xml:space="preserve">Patrick O’Donovan, University </w:t>
      </w:r>
      <w:r w:rsidR="00B835D8" w:rsidRPr="00AF5AB6">
        <w:rPr>
          <w:rFonts w:asciiTheme="minorHAnsi" w:hAnsiTheme="minorHAnsi" w:cstheme="minorHAnsi"/>
          <w:sz w:val="24"/>
          <w:szCs w:val="24"/>
        </w:rPr>
        <w:t>College Cork</w:t>
      </w:r>
    </w:p>
    <w:p w:rsidR="00B835D8" w:rsidRDefault="000C0F4F" w:rsidP="00AF5AB6">
      <w:pPr>
        <w:pStyle w:val="ListParagraph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Constant’s Notes from the Underground: D</w:t>
      </w:r>
      <w:r w:rsidR="00AF5AB6" w:rsidRPr="00AF5AB6">
        <w:rPr>
          <w:rFonts w:asciiTheme="minorHAnsi" w:hAnsiTheme="minorHAnsi" w:cstheme="minorHAnsi"/>
          <w:sz w:val="24"/>
          <w:szCs w:val="24"/>
        </w:rPr>
        <w:t xml:space="preserve">isplacement, </w:t>
      </w:r>
      <w:r>
        <w:rPr>
          <w:rFonts w:asciiTheme="minorHAnsi" w:hAnsiTheme="minorHAnsi" w:cstheme="minorHAnsi"/>
          <w:sz w:val="24"/>
          <w:szCs w:val="24"/>
        </w:rPr>
        <w:t>Life and W</w:t>
      </w:r>
      <w:r w:rsidR="00AF5AB6" w:rsidRPr="00AF5AB6">
        <w:rPr>
          <w:rFonts w:asciiTheme="minorHAnsi" w:hAnsiTheme="minorHAnsi" w:cstheme="minorHAnsi"/>
          <w:sz w:val="24"/>
          <w:szCs w:val="24"/>
        </w:rPr>
        <w:t>riting</w:t>
      </w:r>
    </w:p>
    <w:p w:rsidR="00002A54" w:rsidRPr="00AF5AB6" w:rsidRDefault="00002A54" w:rsidP="00AF5AB6">
      <w:pPr>
        <w:pStyle w:val="ListParagraph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B835D8" w:rsidRPr="00B835D8" w:rsidRDefault="00B835D8" w:rsidP="00A61D5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A61D5F" w:rsidRPr="004C0F15" w:rsidRDefault="00A61D5F" w:rsidP="009F0345">
      <w:pPr>
        <w:spacing w:after="0" w:line="240" w:lineRule="auto"/>
        <w:jc w:val="both"/>
        <w:rPr>
          <w:rFonts w:asciiTheme="minorHAnsi" w:hAnsiTheme="minorHAnsi" w:cstheme="minorHAnsi"/>
          <w:b/>
          <w:sz w:val="28"/>
          <w:szCs w:val="28"/>
        </w:rPr>
      </w:pPr>
      <w:r w:rsidRPr="004C0F15">
        <w:rPr>
          <w:rFonts w:asciiTheme="minorHAnsi" w:hAnsiTheme="minorHAnsi" w:cstheme="minorHAnsi"/>
          <w:b/>
          <w:sz w:val="28"/>
          <w:szCs w:val="28"/>
        </w:rPr>
        <w:t>17.</w:t>
      </w:r>
      <w:r w:rsidR="00AF5AB6" w:rsidRPr="004C0F15">
        <w:rPr>
          <w:rFonts w:asciiTheme="minorHAnsi" w:hAnsiTheme="minorHAnsi" w:cstheme="minorHAnsi"/>
          <w:b/>
          <w:sz w:val="28"/>
          <w:szCs w:val="28"/>
        </w:rPr>
        <w:t>15</w:t>
      </w:r>
      <w:r w:rsidRPr="004C0F15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AF5AB6" w:rsidRPr="004C0F15">
        <w:rPr>
          <w:rFonts w:asciiTheme="minorHAnsi" w:hAnsiTheme="minorHAnsi" w:cstheme="minorHAnsi"/>
          <w:b/>
          <w:sz w:val="28"/>
          <w:szCs w:val="28"/>
        </w:rPr>
        <w:tab/>
      </w:r>
      <w:r w:rsidR="00AF5AB6" w:rsidRPr="004C0F15">
        <w:rPr>
          <w:rFonts w:asciiTheme="minorHAnsi" w:hAnsiTheme="minorHAnsi" w:cstheme="minorHAnsi"/>
          <w:b/>
          <w:sz w:val="28"/>
          <w:szCs w:val="28"/>
        </w:rPr>
        <w:tab/>
      </w:r>
      <w:r w:rsidR="00FB6D5F" w:rsidRPr="004C0F15">
        <w:rPr>
          <w:rFonts w:asciiTheme="minorHAnsi" w:hAnsiTheme="minorHAnsi" w:cstheme="minorHAnsi"/>
          <w:b/>
          <w:sz w:val="28"/>
          <w:szCs w:val="28"/>
        </w:rPr>
        <w:t>PGR Workshop</w:t>
      </w:r>
      <w:r w:rsidR="00650B63">
        <w:rPr>
          <w:rFonts w:asciiTheme="minorHAnsi" w:hAnsiTheme="minorHAnsi" w:cstheme="minorHAnsi"/>
          <w:b/>
          <w:sz w:val="28"/>
          <w:szCs w:val="28"/>
        </w:rPr>
        <w:t>: Entering the Global Job Market</w:t>
      </w:r>
      <w:r w:rsidR="00002A54">
        <w:rPr>
          <w:rFonts w:asciiTheme="minorHAnsi" w:hAnsiTheme="minorHAnsi" w:cstheme="minorHAnsi"/>
          <w:b/>
          <w:sz w:val="28"/>
          <w:szCs w:val="28"/>
        </w:rPr>
        <w:t xml:space="preserve"> (Percy G13)</w:t>
      </w:r>
    </w:p>
    <w:p w:rsidR="00A61D5F" w:rsidRDefault="00A61D5F" w:rsidP="009F0345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</w:p>
    <w:p w:rsidR="00002A54" w:rsidRPr="000D2E80" w:rsidRDefault="00002A54" w:rsidP="00002A54">
      <w:pPr>
        <w:pStyle w:val="yiv4621492179msonormal"/>
        <w:rPr>
          <w:rFonts w:asciiTheme="minorHAnsi" w:hAnsiTheme="minorHAnsi" w:cstheme="minorHAnsi"/>
          <w:sz w:val="28"/>
          <w:szCs w:val="28"/>
        </w:rPr>
      </w:pPr>
      <w:r w:rsidRPr="000D2E80">
        <w:rPr>
          <w:rFonts w:asciiTheme="minorHAnsi" w:hAnsiTheme="minorHAnsi" w:cstheme="minorHAnsi"/>
          <w:b/>
          <w:sz w:val="28"/>
          <w:szCs w:val="28"/>
        </w:rPr>
        <w:t>17.15</w:t>
      </w:r>
      <w:r w:rsidRPr="000D2E80">
        <w:rPr>
          <w:rFonts w:asciiTheme="minorHAnsi" w:hAnsiTheme="minorHAnsi" w:cstheme="minorHAnsi"/>
          <w:sz w:val="28"/>
          <w:szCs w:val="28"/>
        </w:rPr>
        <w:tab/>
      </w:r>
      <w:r w:rsidRPr="000D2E80">
        <w:rPr>
          <w:rFonts w:asciiTheme="minorHAnsi" w:hAnsiTheme="minorHAnsi" w:cstheme="minorHAnsi"/>
          <w:sz w:val="28"/>
          <w:szCs w:val="28"/>
        </w:rPr>
        <w:tab/>
      </w:r>
      <w:r w:rsidRPr="000D2E80">
        <w:rPr>
          <w:rFonts w:asciiTheme="minorHAnsi" w:hAnsiTheme="minorHAnsi" w:cstheme="minorHAnsi"/>
          <w:b/>
          <w:bCs/>
          <w:color w:val="26282A"/>
          <w:sz w:val="28"/>
          <w:szCs w:val="28"/>
        </w:rPr>
        <w:t>Workshop in Embodied Displacement: Introduction to Oriental Dance</w:t>
      </w:r>
      <w:r w:rsidR="000D2E80" w:rsidRPr="000D2E80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r w:rsidR="000D2E80" w:rsidRPr="000D2E80">
        <w:rPr>
          <w:rFonts w:asciiTheme="minorHAnsi" w:hAnsiTheme="minorHAnsi" w:cstheme="minorHAnsi"/>
          <w:bCs/>
          <w:color w:val="26282A"/>
          <w:sz w:val="28"/>
          <w:szCs w:val="28"/>
        </w:rPr>
        <w:t>led by Sandra Rogosic (Percy G09)</w:t>
      </w:r>
    </w:p>
    <w:p w:rsidR="00002A54" w:rsidRPr="004C0F15" w:rsidRDefault="00002A54" w:rsidP="009F0345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</w:p>
    <w:p w:rsidR="00D2198E" w:rsidRDefault="00650B63" w:rsidP="0001453F">
      <w:pPr>
        <w:spacing w:after="0" w:line="240" w:lineRule="auto"/>
        <w:jc w:val="both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18.45</w:t>
      </w:r>
      <w:r w:rsidR="00D2198E" w:rsidRPr="00AF5AB6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AF5AB6">
        <w:rPr>
          <w:rFonts w:asciiTheme="minorHAnsi" w:hAnsiTheme="minorHAnsi" w:cstheme="minorHAnsi"/>
          <w:b/>
          <w:sz w:val="28"/>
          <w:szCs w:val="28"/>
        </w:rPr>
        <w:tab/>
      </w:r>
      <w:r w:rsidR="00AF5AB6">
        <w:rPr>
          <w:rFonts w:asciiTheme="minorHAnsi" w:hAnsiTheme="minorHAnsi" w:cstheme="minorHAnsi"/>
          <w:b/>
          <w:sz w:val="28"/>
          <w:szCs w:val="28"/>
        </w:rPr>
        <w:tab/>
      </w:r>
      <w:r w:rsidR="00D2198E" w:rsidRPr="00AF5AB6">
        <w:rPr>
          <w:rFonts w:asciiTheme="minorHAnsi" w:hAnsiTheme="minorHAnsi" w:cstheme="minorHAnsi"/>
          <w:b/>
          <w:sz w:val="28"/>
          <w:szCs w:val="28"/>
        </w:rPr>
        <w:t>Drinks Reception</w:t>
      </w:r>
      <w:r w:rsidR="001B3736" w:rsidRPr="00AF5AB6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637DD0">
        <w:rPr>
          <w:rFonts w:asciiTheme="minorHAnsi" w:hAnsiTheme="minorHAnsi" w:cstheme="minorHAnsi"/>
          <w:b/>
          <w:sz w:val="28"/>
          <w:szCs w:val="28"/>
        </w:rPr>
        <w:t>and Celebration of the Life of Sarah Capitanio</w:t>
      </w:r>
    </w:p>
    <w:p w:rsidR="00002A54" w:rsidRPr="00002A54" w:rsidRDefault="00002A54" w:rsidP="0001453F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002A54">
        <w:rPr>
          <w:rFonts w:asciiTheme="minorHAnsi" w:hAnsiTheme="minorHAnsi" w:cstheme="minorHAnsi"/>
          <w:sz w:val="28"/>
          <w:szCs w:val="28"/>
        </w:rPr>
        <w:tab/>
      </w:r>
      <w:r w:rsidRPr="00002A54">
        <w:rPr>
          <w:rFonts w:asciiTheme="minorHAnsi" w:hAnsiTheme="minorHAnsi" w:cstheme="minorHAnsi"/>
          <w:sz w:val="28"/>
          <w:szCs w:val="28"/>
        </w:rPr>
        <w:tab/>
        <w:t>Boiler House (no 10 on Campus Map)</w:t>
      </w:r>
    </w:p>
    <w:p w:rsidR="003D4216" w:rsidRPr="00AF5AB6" w:rsidRDefault="003D4216" w:rsidP="0001453F">
      <w:pPr>
        <w:spacing w:after="0" w:line="240" w:lineRule="auto"/>
        <w:jc w:val="both"/>
        <w:rPr>
          <w:rFonts w:asciiTheme="minorHAnsi" w:hAnsiTheme="minorHAnsi" w:cstheme="minorHAnsi"/>
          <w:b/>
          <w:sz w:val="28"/>
          <w:szCs w:val="28"/>
        </w:rPr>
      </w:pPr>
    </w:p>
    <w:p w:rsidR="00D2198E" w:rsidRDefault="00650B63" w:rsidP="0001453F">
      <w:pPr>
        <w:spacing w:after="0" w:line="240" w:lineRule="auto"/>
        <w:jc w:val="both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20.</w:t>
      </w:r>
      <w:r w:rsidR="00D2198E" w:rsidRPr="00AF5AB6">
        <w:rPr>
          <w:rFonts w:asciiTheme="minorHAnsi" w:hAnsiTheme="minorHAnsi" w:cstheme="minorHAnsi"/>
          <w:b/>
          <w:sz w:val="28"/>
          <w:szCs w:val="28"/>
        </w:rPr>
        <w:t xml:space="preserve">00 </w:t>
      </w:r>
      <w:r w:rsidR="00AF5AB6">
        <w:rPr>
          <w:rFonts w:asciiTheme="minorHAnsi" w:hAnsiTheme="minorHAnsi" w:cstheme="minorHAnsi"/>
          <w:b/>
          <w:sz w:val="28"/>
          <w:szCs w:val="28"/>
        </w:rPr>
        <w:tab/>
      </w:r>
      <w:r w:rsidR="00AF5AB6">
        <w:rPr>
          <w:rFonts w:asciiTheme="minorHAnsi" w:hAnsiTheme="minorHAnsi" w:cstheme="minorHAnsi"/>
          <w:b/>
          <w:sz w:val="28"/>
          <w:szCs w:val="28"/>
        </w:rPr>
        <w:tab/>
      </w:r>
      <w:r w:rsidR="00D2198E" w:rsidRPr="00AF5AB6">
        <w:rPr>
          <w:rFonts w:asciiTheme="minorHAnsi" w:hAnsiTheme="minorHAnsi" w:cstheme="minorHAnsi"/>
          <w:b/>
          <w:sz w:val="28"/>
          <w:szCs w:val="28"/>
        </w:rPr>
        <w:t>Conference Dinner</w:t>
      </w:r>
    </w:p>
    <w:p w:rsidR="00002A54" w:rsidRPr="00002A54" w:rsidRDefault="00002A54" w:rsidP="0001453F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  <w:t>Newcastle Civic Centre</w:t>
      </w:r>
    </w:p>
    <w:p w:rsidR="007120C0" w:rsidRPr="00B835D8" w:rsidRDefault="007120C0" w:rsidP="0001453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0C0F4F" w:rsidRDefault="000C0F4F" w:rsidP="00895F37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002A54" w:rsidRDefault="00002A54">
      <w:pPr>
        <w:spacing w:after="0" w:line="240" w:lineRule="auto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br w:type="page"/>
      </w:r>
    </w:p>
    <w:p w:rsidR="00FB6D5F" w:rsidRDefault="00FB6D5F" w:rsidP="00895F37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895F37" w:rsidRPr="00AF5AB6" w:rsidRDefault="00895F37" w:rsidP="0020058E">
      <w:pPr>
        <w:spacing w:after="0" w:line="240" w:lineRule="auto"/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  <w:r w:rsidRPr="00AF5AB6">
        <w:rPr>
          <w:rFonts w:asciiTheme="minorHAnsi" w:hAnsiTheme="minorHAnsi" w:cstheme="minorHAnsi"/>
          <w:b/>
          <w:sz w:val="28"/>
          <w:szCs w:val="28"/>
        </w:rPr>
        <w:t>Wednesday 11 April</w:t>
      </w:r>
    </w:p>
    <w:p w:rsidR="007120C0" w:rsidRPr="00AF5AB6" w:rsidRDefault="007120C0" w:rsidP="0001453F">
      <w:pPr>
        <w:spacing w:after="0" w:line="240" w:lineRule="auto"/>
        <w:jc w:val="both"/>
        <w:rPr>
          <w:rFonts w:asciiTheme="minorHAnsi" w:hAnsiTheme="minorHAnsi" w:cstheme="minorHAnsi"/>
          <w:b/>
          <w:sz w:val="28"/>
          <w:szCs w:val="28"/>
        </w:rPr>
      </w:pPr>
    </w:p>
    <w:p w:rsidR="00FE207F" w:rsidRPr="000C0F4F" w:rsidRDefault="00FE207F" w:rsidP="0001453F">
      <w:pPr>
        <w:spacing w:after="0" w:line="240" w:lineRule="auto"/>
        <w:jc w:val="both"/>
        <w:rPr>
          <w:rFonts w:asciiTheme="minorHAnsi" w:hAnsiTheme="minorHAnsi" w:cstheme="minorHAnsi"/>
          <w:b/>
          <w:sz w:val="28"/>
          <w:szCs w:val="28"/>
        </w:rPr>
      </w:pPr>
      <w:r w:rsidRPr="000C0F4F">
        <w:rPr>
          <w:rFonts w:asciiTheme="minorHAnsi" w:hAnsiTheme="minorHAnsi" w:cstheme="minorHAnsi"/>
          <w:b/>
          <w:sz w:val="28"/>
          <w:szCs w:val="28"/>
        </w:rPr>
        <w:t>9.</w:t>
      </w:r>
      <w:r w:rsidR="00FB6D5F">
        <w:rPr>
          <w:rFonts w:asciiTheme="minorHAnsi" w:hAnsiTheme="minorHAnsi" w:cstheme="minorHAnsi"/>
          <w:b/>
          <w:sz w:val="28"/>
          <w:szCs w:val="28"/>
        </w:rPr>
        <w:t>0</w:t>
      </w:r>
      <w:r w:rsidR="00A61D5F" w:rsidRPr="000C0F4F">
        <w:rPr>
          <w:rFonts w:asciiTheme="minorHAnsi" w:hAnsiTheme="minorHAnsi" w:cstheme="minorHAnsi"/>
          <w:b/>
          <w:sz w:val="28"/>
          <w:szCs w:val="28"/>
        </w:rPr>
        <w:t>0</w:t>
      </w:r>
      <w:r w:rsidRPr="000C0F4F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6146E1" w:rsidRPr="000C0F4F">
        <w:rPr>
          <w:rFonts w:asciiTheme="minorHAnsi" w:hAnsiTheme="minorHAnsi" w:cstheme="minorHAnsi"/>
          <w:b/>
          <w:sz w:val="28"/>
          <w:szCs w:val="28"/>
        </w:rPr>
        <w:t xml:space="preserve">– </w:t>
      </w:r>
      <w:r w:rsidR="00A61D5F" w:rsidRPr="000C0F4F">
        <w:rPr>
          <w:rFonts w:asciiTheme="minorHAnsi" w:hAnsiTheme="minorHAnsi" w:cstheme="minorHAnsi"/>
          <w:b/>
          <w:sz w:val="28"/>
          <w:szCs w:val="28"/>
        </w:rPr>
        <w:t>1</w:t>
      </w:r>
      <w:r w:rsidR="00FB6D5F">
        <w:rPr>
          <w:rFonts w:asciiTheme="minorHAnsi" w:hAnsiTheme="minorHAnsi" w:cstheme="minorHAnsi"/>
          <w:b/>
          <w:sz w:val="28"/>
          <w:szCs w:val="28"/>
        </w:rPr>
        <w:t>0.3</w:t>
      </w:r>
      <w:r w:rsidR="00A61D5F" w:rsidRPr="000C0F4F">
        <w:rPr>
          <w:rFonts w:asciiTheme="minorHAnsi" w:hAnsiTheme="minorHAnsi" w:cstheme="minorHAnsi"/>
          <w:b/>
          <w:sz w:val="28"/>
          <w:szCs w:val="28"/>
        </w:rPr>
        <w:t>0</w:t>
      </w:r>
      <w:r w:rsidR="006146E1" w:rsidRPr="000C0F4F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AF5AB6" w:rsidRPr="000C0F4F">
        <w:rPr>
          <w:rFonts w:asciiTheme="minorHAnsi" w:hAnsiTheme="minorHAnsi" w:cstheme="minorHAnsi"/>
          <w:b/>
          <w:sz w:val="28"/>
          <w:szCs w:val="28"/>
        </w:rPr>
        <w:tab/>
      </w:r>
      <w:r w:rsidRPr="000C0F4F">
        <w:rPr>
          <w:rFonts w:asciiTheme="minorHAnsi" w:hAnsiTheme="minorHAnsi" w:cstheme="minorHAnsi"/>
          <w:b/>
          <w:sz w:val="28"/>
          <w:szCs w:val="28"/>
        </w:rPr>
        <w:t>Parallel Sessions 6</w:t>
      </w:r>
    </w:p>
    <w:p w:rsidR="00FE207F" w:rsidRPr="00B835D8" w:rsidRDefault="00FE207F" w:rsidP="0001453F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A61D5F" w:rsidRPr="00AF5AB6" w:rsidRDefault="00AF5AB6" w:rsidP="0020058E">
      <w:pPr>
        <w:spacing w:after="0" w:line="240" w:lineRule="auto"/>
        <w:jc w:val="both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AF5AB6">
        <w:rPr>
          <w:rFonts w:asciiTheme="minorHAnsi" w:hAnsiTheme="minorHAnsi" w:cstheme="minorHAnsi"/>
          <w:b/>
          <w:sz w:val="24"/>
          <w:szCs w:val="24"/>
        </w:rPr>
        <w:t xml:space="preserve">A  </w:t>
      </w:r>
      <w:r w:rsidR="00A61D5F" w:rsidRPr="00AF5AB6">
        <w:rPr>
          <w:rFonts w:asciiTheme="minorHAnsi" w:hAnsiTheme="minorHAnsi" w:cstheme="minorHAnsi"/>
          <w:b/>
          <w:sz w:val="24"/>
          <w:szCs w:val="24"/>
        </w:rPr>
        <w:t>Affective Displacements</w:t>
      </w:r>
      <w:r w:rsidR="000D2E80">
        <w:rPr>
          <w:rFonts w:asciiTheme="minorHAnsi" w:hAnsiTheme="minorHAnsi" w:cstheme="minorHAnsi"/>
          <w:b/>
          <w:sz w:val="24"/>
          <w:szCs w:val="24"/>
        </w:rPr>
        <w:t xml:space="preserve"> (Percy G13)</w:t>
      </w:r>
    </w:p>
    <w:p w:rsidR="00A61D5F" w:rsidRDefault="00A61D5F" w:rsidP="00A61D5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81635" w:rsidRDefault="00781635" w:rsidP="00A61D5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70694">
        <w:rPr>
          <w:rFonts w:asciiTheme="minorHAnsi" w:hAnsiTheme="minorHAnsi" w:cstheme="minorHAnsi"/>
          <w:sz w:val="24"/>
          <w:szCs w:val="24"/>
        </w:rPr>
        <w:t>Chair:</w:t>
      </w:r>
      <w:r w:rsidR="00E83B14" w:rsidRPr="00470694">
        <w:rPr>
          <w:rFonts w:asciiTheme="minorHAnsi" w:hAnsiTheme="minorHAnsi" w:cstheme="minorHAnsi"/>
          <w:sz w:val="24"/>
          <w:szCs w:val="24"/>
        </w:rPr>
        <w:t xml:space="preserve"> Tim Unwin, University of Bristol</w:t>
      </w:r>
    </w:p>
    <w:p w:rsidR="00781635" w:rsidRPr="00B835D8" w:rsidRDefault="00781635" w:rsidP="00A61D5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B835D8" w:rsidRPr="00AF5AB6" w:rsidRDefault="00B835D8" w:rsidP="00AF5AB6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F5AB6">
        <w:rPr>
          <w:rFonts w:asciiTheme="minorHAnsi" w:hAnsiTheme="minorHAnsi" w:cstheme="minorHAnsi"/>
          <w:sz w:val="24"/>
          <w:szCs w:val="24"/>
        </w:rPr>
        <w:t xml:space="preserve">Wang Siyang, </w:t>
      </w:r>
      <w:r w:rsidR="00BF0CB8">
        <w:rPr>
          <w:rFonts w:asciiTheme="minorHAnsi" w:hAnsiTheme="minorHAnsi" w:cstheme="minorHAnsi"/>
          <w:sz w:val="24"/>
          <w:szCs w:val="24"/>
        </w:rPr>
        <w:t>Peking</w:t>
      </w:r>
      <w:r w:rsidRPr="00AF5AB6">
        <w:rPr>
          <w:rFonts w:asciiTheme="minorHAnsi" w:hAnsiTheme="minorHAnsi" w:cstheme="minorHAnsi"/>
          <w:sz w:val="24"/>
          <w:szCs w:val="24"/>
        </w:rPr>
        <w:t xml:space="preserve"> </w:t>
      </w:r>
      <w:r w:rsidR="00AF5AB6">
        <w:rPr>
          <w:rFonts w:asciiTheme="minorHAnsi" w:hAnsiTheme="minorHAnsi" w:cstheme="minorHAnsi"/>
          <w:sz w:val="24"/>
          <w:szCs w:val="24"/>
        </w:rPr>
        <w:t>University</w:t>
      </w:r>
    </w:p>
    <w:p w:rsidR="00B835D8" w:rsidRPr="0020058E" w:rsidRDefault="00B835D8" w:rsidP="00AF5AB6">
      <w:pPr>
        <w:pStyle w:val="ListParagraph"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fr-FR"/>
        </w:rPr>
      </w:pPr>
      <w:r w:rsidRPr="0020058E">
        <w:rPr>
          <w:rFonts w:asciiTheme="minorHAnsi" w:hAnsiTheme="minorHAnsi" w:cstheme="minorHAnsi"/>
          <w:sz w:val="24"/>
          <w:szCs w:val="24"/>
          <w:lang w:val="fr-FR"/>
        </w:rPr>
        <w:t>Déplacements affectifs : surprise et sympathie chez Stendhal</w:t>
      </w:r>
    </w:p>
    <w:p w:rsidR="00B835D8" w:rsidRPr="0020058E" w:rsidRDefault="00B835D8" w:rsidP="00B835D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fr-FR"/>
        </w:rPr>
      </w:pPr>
    </w:p>
    <w:p w:rsidR="00B835D8" w:rsidRPr="00AF5AB6" w:rsidRDefault="00B835D8" w:rsidP="00AF5AB6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F5AB6">
        <w:rPr>
          <w:rFonts w:asciiTheme="minorHAnsi" w:hAnsiTheme="minorHAnsi" w:cstheme="minorHAnsi"/>
          <w:sz w:val="24"/>
          <w:szCs w:val="24"/>
        </w:rPr>
        <w:t xml:space="preserve">Maria Scott, </w:t>
      </w:r>
      <w:r w:rsidR="00AF5AB6">
        <w:rPr>
          <w:rFonts w:asciiTheme="minorHAnsi" w:hAnsiTheme="minorHAnsi" w:cstheme="minorHAnsi"/>
          <w:sz w:val="24"/>
          <w:szCs w:val="24"/>
        </w:rPr>
        <w:t>University</w:t>
      </w:r>
      <w:r w:rsidRPr="00AF5AB6">
        <w:rPr>
          <w:rFonts w:asciiTheme="minorHAnsi" w:hAnsiTheme="minorHAnsi" w:cstheme="minorHAnsi"/>
          <w:sz w:val="24"/>
          <w:szCs w:val="24"/>
        </w:rPr>
        <w:t xml:space="preserve"> of Exeter</w:t>
      </w:r>
    </w:p>
    <w:p w:rsidR="00B835D8" w:rsidRDefault="00B835D8" w:rsidP="00AF5AB6">
      <w:pPr>
        <w:pStyle w:val="ListParagraph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F5AB6">
        <w:rPr>
          <w:rFonts w:asciiTheme="minorHAnsi" w:hAnsiTheme="minorHAnsi" w:cstheme="minorHAnsi"/>
          <w:sz w:val="24"/>
          <w:szCs w:val="24"/>
        </w:rPr>
        <w:t>Affective displacements: seduction and suspicion in Stendhal</w:t>
      </w:r>
    </w:p>
    <w:p w:rsidR="00E44FFD" w:rsidRDefault="00E44FFD" w:rsidP="00AF5AB6">
      <w:pPr>
        <w:pStyle w:val="ListParagraph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E44FFD" w:rsidRPr="00DF1F28" w:rsidRDefault="00E44FFD" w:rsidP="00E44FFD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F1F28">
        <w:rPr>
          <w:rFonts w:asciiTheme="minorHAnsi" w:hAnsiTheme="minorHAnsi" w:cstheme="minorHAnsi"/>
          <w:sz w:val="24"/>
          <w:szCs w:val="24"/>
        </w:rPr>
        <w:t>Giada Alessandroni, University of Exeter</w:t>
      </w:r>
    </w:p>
    <w:p w:rsidR="00E44FFD" w:rsidRPr="00DF1F28" w:rsidRDefault="00E44FFD" w:rsidP="00E44FFD">
      <w:pPr>
        <w:pStyle w:val="ListParagraph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F1F28">
        <w:rPr>
          <w:rFonts w:asciiTheme="minorHAnsi" w:hAnsiTheme="minorHAnsi" w:cstheme="minorHAnsi"/>
          <w:sz w:val="24"/>
          <w:szCs w:val="24"/>
        </w:rPr>
        <w:t xml:space="preserve">Displacing Female Rivalry: Yvette Prost’s </w:t>
      </w:r>
      <w:r w:rsidRPr="00DF1F28">
        <w:rPr>
          <w:rFonts w:asciiTheme="minorHAnsi" w:hAnsiTheme="minorHAnsi" w:cstheme="minorHAnsi"/>
          <w:i/>
          <w:sz w:val="24"/>
          <w:szCs w:val="24"/>
        </w:rPr>
        <w:t>Salutaire orgueil</w:t>
      </w:r>
      <w:r w:rsidRPr="00DF1F28">
        <w:rPr>
          <w:rFonts w:asciiTheme="minorHAnsi" w:hAnsiTheme="minorHAnsi" w:cstheme="minorHAnsi"/>
          <w:sz w:val="24"/>
          <w:szCs w:val="24"/>
        </w:rPr>
        <w:t xml:space="preserve"> (1907) and the Realization of a Feminine Economy of Generosity in Structures of Triangular Desire</w:t>
      </w:r>
    </w:p>
    <w:p w:rsidR="000C0F4F" w:rsidRDefault="000C0F4F" w:rsidP="000C0F4F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0C0F4F" w:rsidRPr="00A93800" w:rsidRDefault="000C0F4F" w:rsidP="0020058E">
      <w:pPr>
        <w:spacing w:after="0" w:line="240" w:lineRule="auto"/>
        <w:jc w:val="both"/>
        <w:outlineLvl w:val="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B</w:t>
      </w:r>
      <w:r w:rsidRPr="00A93800">
        <w:rPr>
          <w:rFonts w:asciiTheme="minorHAnsi" w:hAnsiTheme="minorHAnsi" w:cstheme="minorHAnsi"/>
          <w:b/>
          <w:sz w:val="24"/>
          <w:szCs w:val="24"/>
        </w:rPr>
        <w:t xml:space="preserve">  Cultural and National Transfers</w:t>
      </w:r>
      <w:r w:rsidR="000D2E80">
        <w:rPr>
          <w:rFonts w:asciiTheme="minorHAnsi" w:hAnsiTheme="minorHAnsi" w:cstheme="minorHAnsi"/>
          <w:b/>
          <w:sz w:val="24"/>
          <w:szCs w:val="24"/>
        </w:rPr>
        <w:t xml:space="preserve"> (Percy G09)</w:t>
      </w:r>
    </w:p>
    <w:p w:rsidR="000C0F4F" w:rsidRDefault="000C0F4F" w:rsidP="000C0F4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81635" w:rsidRDefault="00781635" w:rsidP="000C0F4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70694">
        <w:rPr>
          <w:rFonts w:asciiTheme="minorHAnsi" w:hAnsiTheme="minorHAnsi" w:cstheme="minorHAnsi"/>
          <w:sz w:val="24"/>
          <w:szCs w:val="24"/>
        </w:rPr>
        <w:t>Chair:</w:t>
      </w:r>
      <w:r w:rsidR="00E83B14" w:rsidRPr="00470694">
        <w:rPr>
          <w:rFonts w:asciiTheme="minorHAnsi" w:hAnsiTheme="minorHAnsi" w:cstheme="minorHAnsi"/>
          <w:sz w:val="24"/>
          <w:szCs w:val="24"/>
        </w:rPr>
        <w:t xml:space="preserve"> Michelle Cheyne, University of Massachusetts Dartmouth</w:t>
      </w:r>
      <w:r w:rsidR="00E83B14">
        <w:rPr>
          <w:rFonts w:asciiTheme="minorHAnsi" w:hAnsiTheme="minorHAnsi" w:cstheme="minorHAnsi"/>
          <w:sz w:val="24"/>
          <w:szCs w:val="24"/>
        </w:rPr>
        <w:t xml:space="preserve"> </w:t>
      </w:r>
    </w:p>
    <w:p w:rsidR="00781635" w:rsidRDefault="00781635" w:rsidP="000C0F4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0C0F4F" w:rsidRPr="00A93800" w:rsidRDefault="000C0F4F" w:rsidP="000C0F4F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93800">
        <w:rPr>
          <w:rFonts w:asciiTheme="minorHAnsi" w:hAnsiTheme="minorHAnsi" w:cstheme="minorHAnsi"/>
          <w:sz w:val="24"/>
          <w:szCs w:val="24"/>
        </w:rPr>
        <w:t>Maeve Devitt Tremblay, Gonville and Caius College, University of Cambridge</w:t>
      </w:r>
    </w:p>
    <w:p w:rsidR="000C0F4F" w:rsidRPr="00A93800" w:rsidRDefault="000C0F4F" w:rsidP="000C0F4F">
      <w:pPr>
        <w:pStyle w:val="ListParagraph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The A</w:t>
      </w:r>
      <w:r w:rsidRPr="00A93800">
        <w:rPr>
          <w:rFonts w:asciiTheme="minorHAnsi" w:hAnsiTheme="minorHAnsi" w:cstheme="minorHAnsi"/>
          <w:sz w:val="24"/>
          <w:szCs w:val="24"/>
        </w:rPr>
        <w:t>ppropriati</w:t>
      </w:r>
      <w:r>
        <w:rPr>
          <w:rFonts w:asciiTheme="minorHAnsi" w:hAnsiTheme="minorHAnsi" w:cstheme="minorHAnsi"/>
          <w:sz w:val="24"/>
          <w:szCs w:val="24"/>
        </w:rPr>
        <w:t>on of Poland and Polishness in Nineteenth-C</w:t>
      </w:r>
      <w:r w:rsidR="00071989">
        <w:rPr>
          <w:rFonts w:asciiTheme="minorHAnsi" w:hAnsiTheme="minorHAnsi" w:cstheme="minorHAnsi"/>
          <w:sz w:val="24"/>
          <w:szCs w:val="24"/>
        </w:rPr>
        <w:t>entury French C</w:t>
      </w:r>
      <w:r w:rsidRPr="00A93800">
        <w:rPr>
          <w:rFonts w:asciiTheme="minorHAnsi" w:hAnsiTheme="minorHAnsi" w:cstheme="minorHAnsi"/>
          <w:sz w:val="24"/>
          <w:szCs w:val="24"/>
        </w:rPr>
        <w:t xml:space="preserve">ulture </w:t>
      </w:r>
    </w:p>
    <w:p w:rsidR="000C0F4F" w:rsidRDefault="000C0F4F" w:rsidP="000C0F4F">
      <w:pPr>
        <w:spacing w:after="0" w:line="240" w:lineRule="auto"/>
        <w:ind w:firstLine="720"/>
        <w:jc w:val="both"/>
        <w:rPr>
          <w:rFonts w:asciiTheme="minorHAnsi" w:hAnsiTheme="minorHAnsi" w:cstheme="minorHAnsi"/>
          <w:sz w:val="24"/>
          <w:szCs w:val="24"/>
        </w:rPr>
      </w:pPr>
    </w:p>
    <w:p w:rsidR="000C0F4F" w:rsidRPr="00A93800" w:rsidRDefault="000C0F4F" w:rsidP="000C0F4F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93800">
        <w:rPr>
          <w:rFonts w:asciiTheme="minorHAnsi" w:hAnsiTheme="minorHAnsi" w:cstheme="minorHAnsi"/>
          <w:sz w:val="24"/>
          <w:szCs w:val="24"/>
        </w:rPr>
        <w:t>Maxime Prévost, Université d’Ottawa</w:t>
      </w:r>
    </w:p>
    <w:p w:rsidR="000C0F4F" w:rsidRPr="0018024C" w:rsidRDefault="000C0F4F" w:rsidP="000C0F4F">
      <w:pPr>
        <w:pStyle w:val="ListParagraph"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fr-FR"/>
        </w:rPr>
      </w:pPr>
      <w:r w:rsidRPr="0018024C">
        <w:rPr>
          <w:rFonts w:asciiTheme="minorHAnsi" w:hAnsiTheme="minorHAnsi" w:cstheme="minorHAnsi"/>
          <w:sz w:val="24"/>
          <w:szCs w:val="24"/>
          <w:lang w:val="fr-FR"/>
        </w:rPr>
        <w:t>Déplacements amérindiens: Cooper, Verne et la mobilité autochtone</w:t>
      </w:r>
    </w:p>
    <w:p w:rsidR="000C0F4F" w:rsidRPr="0018024C" w:rsidRDefault="000C0F4F" w:rsidP="000C0F4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fr-FR"/>
        </w:rPr>
      </w:pPr>
    </w:p>
    <w:p w:rsidR="000C0F4F" w:rsidRPr="00A93800" w:rsidRDefault="000C0F4F" w:rsidP="000C0F4F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93800">
        <w:rPr>
          <w:rFonts w:asciiTheme="minorHAnsi" w:hAnsiTheme="minorHAnsi" w:cstheme="minorHAnsi"/>
          <w:sz w:val="24"/>
          <w:szCs w:val="24"/>
        </w:rPr>
        <w:t xml:space="preserve">Suzannah V. Evans, Durham University </w:t>
      </w:r>
    </w:p>
    <w:p w:rsidR="000C0F4F" w:rsidRPr="00A93800" w:rsidRDefault="000C0F4F" w:rsidP="000C0F4F">
      <w:pPr>
        <w:pStyle w:val="ListParagraph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93800">
        <w:rPr>
          <w:rFonts w:asciiTheme="minorHAnsi" w:hAnsiTheme="minorHAnsi" w:cstheme="minorHAnsi"/>
          <w:sz w:val="24"/>
          <w:szCs w:val="24"/>
        </w:rPr>
        <w:t>‘Nul n’est prophète au bon moment’:  Laforgue’s Reception in France and abroad</w:t>
      </w:r>
    </w:p>
    <w:p w:rsidR="00B835D8" w:rsidRPr="00B835D8" w:rsidRDefault="00B835D8" w:rsidP="00A61D5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A61D5F" w:rsidRPr="00A93800" w:rsidRDefault="00A93800" w:rsidP="0020058E">
      <w:pPr>
        <w:spacing w:after="0" w:line="240" w:lineRule="auto"/>
        <w:jc w:val="both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A93800">
        <w:rPr>
          <w:rFonts w:asciiTheme="minorHAnsi" w:hAnsiTheme="minorHAnsi" w:cstheme="minorHAnsi"/>
          <w:b/>
          <w:sz w:val="24"/>
          <w:szCs w:val="24"/>
        </w:rPr>
        <w:t xml:space="preserve">C  </w:t>
      </w:r>
      <w:r w:rsidR="00A61D5F" w:rsidRPr="00A93800">
        <w:rPr>
          <w:rFonts w:asciiTheme="minorHAnsi" w:hAnsiTheme="minorHAnsi" w:cstheme="minorHAnsi"/>
          <w:b/>
          <w:sz w:val="24"/>
          <w:szCs w:val="24"/>
        </w:rPr>
        <w:t>Disrupted Masculinities</w:t>
      </w:r>
      <w:r w:rsidR="000D2E80">
        <w:rPr>
          <w:rFonts w:asciiTheme="minorHAnsi" w:hAnsiTheme="minorHAnsi" w:cstheme="minorHAnsi"/>
          <w:b/>
          <w:sz w:val="24"/>
          <w:szCs w:val="24"/>
        </w:rPr>
        <w:t xml:space="preserve"> (Percy G05)</w:t>
      </w:r>
    </w:p>
    <w:p w:rsidR="00B835D8" w:rsidRDefault="00B835D8" w:rsidP="00A61D5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BD23FB" w:rsidRPr="002B0DE2" w:rsidRDefault="00BD23FB" w:rsidP="00BD23FB">
      <w:pPr>
        <w:spacing w:after="0" w:line="240" w:lineRule="auto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 w:rsidRPr="002B0DE2">
        <w:rPr>
          <w:rFonts w:asciiTheme="minorHAnsi" w:hAnsiTheme="minorHAnsi" w:cstheme="minorHAnsi"/>
          <w:sz w:val="24"/>
          <w:szCs w:val="24"/>
        </w:rPr>
        <w:t>Chair: Nigel Harkness, Newcastle University</w:t>
      </w:r>
    </w:p>
    <w:p w:rsidR="00BD23FB" w:rsidRDefault="00BD23FB" w:rsidP="00A61D5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B835D8" w:rsidRPr="00A93800" w:rsidRDefault="00A93800" w:rsidP="00A93800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93800">
        <w:rPr>
          <w:rFonts w:asciiTheme="minorHAnsi" w:hAnsiTheme="minorHAnsi" w:cstheme="minorHAnsi"/>
          <w:sz w:val="24"/>
          <w:szCs w:val="24"/>
        </w:rPr>
        <w:t xml:space="preserve">Stacie Allan, </w:t>
      </w:r>
      <w:r w:rsidR="00B835D8" w:rsidRPr="00A93800">
        <w:rPr>
          <w:rFonts w:asciiTheme="minorHAnsi" w:hAnsiTheme="minorHAnsi" w:cstheme="minorHAnsi"/>
          <w:sz w:val="24"/>
          <w:szCs w:val="24"/>
        </w:rPr>
        <w:t>Independent Scholar</w:t>
      </w:r>
    </w:p>
    <w:p w:rsidR="00B835D8" w:rsidRPr="0018024C" w:rsidRDefault="00A93800" w:rsidP="00A93800">
      <w:pPr>
        <w:pStyle w:val="ListParagraph"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fr-FR"/>
        </w:rPr>
      </w:pPr>
      <w:r w:rsidRPr="0018024C">
        <w:rPr>
          <w:rFonts w:asciiTheme="minorHAnsi" w:hAnsiTheme="minorHAnsi" w:cstheme="minorHAnsi"/>
          <w:sz w:val="24"/>
          <w:szCs w:val="24"/>
          <w:lang w:val="fr-FR"/>
        </w:rPr>
        <w:t>Displacing Masculinity</w:t>
      </w:r>
      <w:r w:rsidR="00B835D8" w:rsidRPr="0018024C">
        <w:rPr>
          <w:rFonts w:asciiTheme="minorHAnsi" w:hAnsiTheme="minorHAnsi" w:cstheme="minorHAnsi"/>
          <w:sz w:val="24"/>
          <w:szCs w:val="24"/>
          <w:lang w:val="fr-FR"/>
        </w:rPr>
        <w:t xml:space="preserve">: Père and Patrie in Germaine de Staël’s </w:t>
      </w:r>
      <w:r w:rsidR="00B835D8" w:rsidRPr="0018024C">
        <w:rPr>
          <w:rFonts w:asciiTheme="minorHAnsi" w:hAnsiTheme="minorHAnsi" w:cstheme="minorHAnsi"/>
          <w:i/>
          <w:sz w:val="24"/>
          <w:szCs w:val="24"/>
          <w:lang w:val="fr-FR"/>
        </w:rPr>
        <w:t>Corinne ou l’Italie</w:t>
      </w:r>
      <w:r w:rsidR="00B835D8" w:rsidRPr="0018024C">
        <w:rPr>
          <w:rFonts w:asciiTheme="minorHAnsi" w:hAnsiTheme="minorHAnsi" w:cstheme="minorHAnsi"/>
          <w:sz w:val="24"/>
          <w:szCs w:val="24"/>
          <w:lang w:val="fr-FR"/>
        </w:rPr>
        <w:t xml:space="preserve"> and Claire de Duras’s </w:t>
      </w:r>
      <w:r w:rsidR="00B835D8" w:rsidRPr="0018024C">
        <w:rPr>
          <w:rFonts w:asciiTheme="minorHAnsi" w:hAnsiTheme="minorHAnsi" w:cstheme="minorHAnsi"/>
          <w:i/>
          <w:sz w:val="24"/>
          <w:szCs w:val="24"/>
          <w:lang w:val="fr-FR"/>
        </w:rPr>
        <w:t>Olivier ou le Secret</w:t>
      </w:r>
      <w:r w:rsidR="00B835D8" w:rsidRPr="0018024C">
        <w:rPr>
          <w:rFonts w:asciiTheme="minorHAnsi" w:hAnsiTheme="minorHAnsi" w:cstheme="minorHAnsi"/>
          <w:sz w:val="24"/>
          <w:szCs w:val="24"/>
          <w:lang w:val="fr-FR"/>
        </w:rPr>
        <w:t xml:space="preserve"> </w:t>
      </w:r>
    </w:p>
    <w:p w:rsidR="00B835D8" w:rsidRPr="0018024C" w:rsidRDefault="00B835D8" w:rsidP="00B835D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fr-FR"/>
        </w:rPr>
      </w:pPr>
    </w:p>
    <w:p w:rsidR="00A93800" w:rsidRPr="00A93800" w:rsidRDefault="00A93800" w:rsidP="00A93800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93800">
        <w:rPr>
          <w:rFonts w:asciiTheme="minorHAnsi" w:hAnsiTheme="minorHAnsi" w:cstheme="minorHAnsi"/>
          <w:sz w:val="24"/>
          <w:szCs w:val="24"/>
        </w:rPr>
        <w:t>Bradley Stephens, University of Bristol</w:t>
      </w:r>
    </w:p>
    <w:p w:rsidR="00B835D8" w:rsidRPr="00A93800" w:rsidRDefault="00B835D8" w:rsidP="00A93800">
      <w:pPr>
        <w:pStyle w:val="ListParagraph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93800">
        <w:rPr>
          <w:rFonts w:asciiTheme="minorHAnsi" w:hAnsiTheme="minorHAnsi" w:cstheme="minorHAnsi"/>
          <w:sz w:val="24"/>
          <w:szCs w:val="24"/>
        </w:rPr>
        <w:t>Victor Hugo’</w:t>
      </w:r>
      <w:r w:rsidR="00A93800" w:rsidRPr="00A93800">
        <w:rPr>
          <w:rFonts w:asciiTheme="minorHAnsi" w:hAnsiTheme="minorHAnsi" w:cstheme="minorHAnsi"/>
          <w:sz w:val="24"/>
          <w:szCs w:val="24"/>
        </w:rPr>
        <w:t>s Men: Eros, Expulsion, Exile</w:t>
      </w:r>
    </w:p>
    <w:p w:rsidR="00B835D8" w:rsidRPr="00B835D8" w:rsidRDefault="00B835D8" w:rsidP="00B835D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B835D8" w:rsidRPr="00A93800" w:rsidRDefault="00A93800" w:rsidP="00A93800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93800">
        <w:rPr>
          <w:rFonts w:asciiTheme="minorHAnsi" w:hAnsiTheme="minorHAnsi" w:cstheme="minorHAnsi"/>
          <w:sz w:val="24"/>
          <w:szCs w:val="24"/>
        </w:rPr>
        <w:t xml:space="preserve">Mathew Rickard, </w:t>
      </w:r>
      <w:r w:rsidR="00B835D8" w:rsidRPr="00A93800">
        <w:rPr>
          <w:rFonts w:asciiTheme="minorHAnsi" w:hAnsiTheme="minorHAnsi" w:cstheme="minorHAnsi"/>
          <w:sz w:val="24"/>
          <w:szCs w:val="24"/>
        </w:rPr>
        <w:t xml:space="preserve">Queen's </w:t>
      </w:r>
      <w:r w:rsidRPr="00A93800">
        <w:rPr>
          <w:rFonts w:asciiTheme="minorHAnsi" w:hAnsiTheme="minorHAnsi" w:cstheme="minorHAnsi"/>
          <w:sz w:val="24"/>
          <w:szCs w:val="24"/>
        </w:rPr>
        <w:t>University</w:t>
      </w:r>
      <w:r w:rsidR="00B835D8" w:rsidRPr="00A93800">
        <w:rPr>
          <w:rFonts w:asciiTheme="minorHAnsi" w:hAnsiTheme="minorHAnsi" w:cstheme="minorHAnsi"/>
          <w:sz w:val="24"/>
          <w:szCs w:val="24"/>
        </w:rPr>
        <w:t xml:space="preserve"> Belfast</w:t>
      </w:r>
    </w:p>
    <w:p w:rsidR="00B835D8" w:rsidRPr="00A93800" w:rsidRDefault="00B835D8" w:rsidP="00A93800">
      <w:pPr>
        <w:pStyle w:val="ListParagraph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93800">
        <w:rPr>
          <w:rFonts w:asciiTheme="minorHAnsi" w:hAnsiTheme="minorHAnsi" w:cstheme="minorHAnsi"/>
          <w:sz w:val="24"/>
          <w:szCs w:val="24"/>
        </w:rPr>
        <w:t xml:space="preserve">(Re)writing masculinity: Idées masculines and intertextuality in Huysmans’s </w:t>
      </w:r>
      <w:r w:rsidRPr="00A93800">
        <w:rPr>
          <w:rFonts w:asciiTheme="minorHAnsi" w:hAnsiTheme="minorHAnsi" w:cstheme="minorHAnsi"/>
          <w:i/>
          <w:sz w:val="24"/>
          <w:szCs w:val="24"/>
        </w:rPr>
        <w:t>À Rebours</w:t>
      </w:r>
    </w:p>
    <w:p w:rsidR="00B835D8" w:rsidRPr="00B835D8" w:rsidRDefault="00B835D8" w:rsidP="00B835D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835D8">
        <w:rPr>
          <w:rFonts w:asciiTheme="minorHAnsi" w:hAnsiTheme="minorHAnsi" w:cstheme="minorHAnsi"/>
          <w:sz w:val="24"/>
          <w:szCs w:val="24"/>
        </w:rPr>
        <w:lastRenderedPageBreak/>
        <w:tab/>
      </w:r>
    </w:p>
    <w:p w:rsidR="006146E1" w:rsidRPr="00B835D8" w:rsidRDefault="006146E1" w:rsidP="0001453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6146E1" w:rsidRPr="00A93800" w:rsidRDefault="00A61D5F" w:rsidP="0001453F">
      <w:pPr>
        <w:spacing w:after="0" w:line="240" w:lineRule="auto"/>
        <w:jc w:val="both"/>
        <w:rPr>
          <w:rFonts w:asciiTheme="minorHAnsi" w:hAnsiTheme="minorHAnsi" w:cstheme="minorHAnsi"/>
          <w:b/>
          <w:sz w:val="28"/>
          <w:szCs w:val="28"/>
        </w:rPr>
      </w:pPr>
      <w:r w:rsidRPr="00A93800">
        <w:rPr>
          <w:rFonts w:asciiTheme="minorHAnsi" w:hAnsiTheme="minorHAnsi" w:cstheme="minorHAnsi"/>
          <w:b/>
          <w:sz w:val="28"/>
          <w:szCs w:val="28"/>
        </w:rPr>
        <w:t>1</w:t>
      </w:r>
      <w:r w:rsidR="00FB6D5F">
        <w:rPr>
          <w:rFonts w:asciiTheme="minorHAnsi" w:hAnsiTheme="minorHAnsi" w:cstheme="minorHAnsi"/>
          <w:b/>
          <w:sz w:val="28"/>
          <w:szCs w:val="28"/>
        </w:rPr>
        <w:t>0</w:t>
      </w:r>
      <w:r w:rsidRPr="00A93800">
        <w:rPr>
          <w:rFonts w:asciiTheme="minorHAnsi" w:hAnsiTheme="minorHAnsi" w:cstheme="minorHAnsi"/>
          <w:b/>
          <w:sz w:val="28"/>
          <w:szCs w:val="28"/>
        </w:rPr>
        <w:t>.</w:t>
      </w:r>
      <w:r w:rsidR="00FB6D5F">
        <w:rPr>
          <w:rFonts w:asciiTheme="minorHAnsi" w:hAnsiTheme="minorHAnsi" w:cstheme="minorHAnsi"/>
          <w:b/>
          <w:sz w:val="28"/>
          <w:szCs w:val="28"/>
        </w:rPr>
        <w:t>3</w:t>
      </w:r>
      <w:r w:rsidRPr="00A93800">
        <w:rPr>
          <w:rFonts w:asciiTheme="minorHAnsi" w:hAnsiTheme="minorHAnsi" w:cstheme="minorHAnsi"/>
          <w:b/>
          <w:sz w:val="28"/>
          <w:szCs w:val="28"/>
        </w:rPr>
        <w:t>0</w:t>
      </w:r>
      <w:r w:rsidR="006146E1" w:rsidRPr="00A93800">
        <w:rPr>
          <w:rFonts w:asciiTheme="minorHAnsi" w:hAnsiTheme="minorHAnsi" w:cstheme="minorHAnsi"/>
          <w:b/>
          <w:sz w:val="28"/>
          <w:szCs w:val="28"/>
        </w:rPr>
        <w:t>-11.</w:t>
      </w:r>
      <w:r w:rsidR="00FB6D5F">
        <w:rPr>
          <w:rFonts w:asciiTheme="minorHAnsi" w:hAnsiTheme="minorHAnsi" w:cstheme="minorHAnsi"/>
          <w:b/>
          <w:sz w:val="28"/>
          <w:szCs w:val="28"/>
        </w:rPr>
        <w:t>0</w:t>
      </w:r>
      <w:r w:rsidRPr="00A93800">
        <w:rPr>
          <w:rFonts w:asciiTheme="minorHAnsi" w:hAnsiTheme="minorHAnsi" w:cstheme="minorHAnsi"/>
          <w:b/>
          <w:sz w:val="28"/>
          <w:szCs w:val="28"/>
        </w:rPr>
        <w:t>0</w:t>
      </w:r>
      <w:r w:rsidR="00A93800">
        <w:rPr>
          <w:rFonts w:asciiTheme="minorHAnsi" w:hAnsiTheme="minorHAnsi" w:cstheme="minorHAnsi"/>
          <w:b/>
          <w:sz w:val="28"/>
          <w:szCs w:val="28"/>
        </w:rPr>
        <w:tab/>
      </w:r>
      <w:r w:rsidR="00A93800">
        <w:rPr>
          <w:rFonts w:asciiTheme="minorHAnsi" w:hAnsiTheme="minorHAnsi" w:cstheme="minorHAnsi"/>
          <w:b/>
          <w:sz w:val="28"/>
          <w:szCs w:val="28"/>
        </w:rPr>
        <w:tab/>
      </w:r>
      <w:r w:rsidR="00F2342A" w:rsidRPr="00A93800">
        <w:rPr>
          <w:rFonts w:asciiTheme="minorHAnsi" w:hAnsiTheme="minorHAnsi" w:cstheme="minorHAnsi"/>
          <w:b/>
          <w:sz w:val="28"/>
          <w:szCs w:val="28"/>
        </w:rPr>
        <w:t>Tea and Coffee</w:t>
      </w:r>
      <w:r w:rsidR="006146E1" w:rsidRPr="00A93800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0D2E80">
        <w:rPr>
          <w:rFonts w:asciiTheme="minorHAnsi" w:hAnsiTheme="minorHAnsi" w:cstheme="minorHAnsi"/>
          <w:b/>
          <w:sz w:val="28"/>
          <w:szCs w:val="28"/>
        </w:rPr>
        <w:t>(Percy Foyer)</w:t>
      </w:r>
    </w:p>
    <w:p w:rsidR="006146E1" w:rsidRPr="00A93800" w:rsidRDefault="006146E1" w:rsidP="0001453F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</w:p>
    <w:p w:rsidR="00FB6D5F" w:rsidRPr="00637DD0" w:rsidRDefault="006146E1" w:rsidP="00FB6D5F">
      <w:pPr>
        <w:pStyle w:val="ListParagraph"/>
        <w:spacing w:after="0" w:line="240" w:lineRule="auto"/>
        <w:ind w:left="0"/>
        <w:jc w:val="both"/>
        <w:rPr>
          <w:rFonts w:asciiTheme="minorHAnsi" w:hAnsiTheme="minorHAnsi" w:cstheme="minorHAnsi"/>
          <w:b/>
          <w:sz w:val="28"/>
          <w:szCs w:val="28"/>
          <w:lang w:val="fr-FR"/>
        </w:rPr>
      </w:pPr>
      <w:r w:rsidRPr="00637DD0">
        <w:rPr>
          <w:rFonts w:asciiTheme="minorHAnsi" w:hAnsiTheme="minorHAnsi" w:cstheme="minorHAnsi"/>
          <w:b/>
          <w:sz w:val="28"/>
          <w:szCs w:val="28"/>
          <w:lang w:val="fr-FR"/>
        </w:rPr>
        <w:t>11.</w:t>
      </w:r>
      <w:r w:rsidR="00FB6D5F" w:rsidRPr="00637DD0">
        <w:rPr>
          <w:rFonts w:asciiTheme="minorHAnsi" w:hAnsiTheme="minorHAnsi" w:cstheme="minorHAnsi"/>
          <w:b/>
          <w:sz w:val="28"/>
          <w:szCs w:val="28"/>
          <w:lang w:val="fr-FR"/>
        </w:rPr>
        <w:t>0</w:t>
      </w:r>
      <w:r w:rsidR="00A61D5F" w:rsidRPr="00637DD0">
        <w:rPr>
          <w:rFonts w:asciiTheme="minorHAnsi" w:hAnsiTheme="minorHAnsi" w:cstheme="minorHAnsi"/>
          <w:b/>
          <w:sz w:val="28"/>
          <w:szCs w:val="28"/>
          <w:lang w:val="fr-FR"/>
        </w:rPr>
        <w:t>0</w:t>
      </w:r>
      <w:r w:rsidRPr="00637DD0">
        <w:rPr>
          <w:rFonts w:asciiTheme="minorHAnsi" w:hAnsiTheme="minorHAnsi" w:cstheme="minorHAnsi"/>
          <w:b/>
          <w:sz w:val="28"/>
          <w:szCs w:val="28"/>
          <w:lang w:val="fr-FR"/>
        </w:rPr>
        <w:t>-</w:t>
      </w:r>
      <w:r w:rsidR="00FC164E" w:rsidRPr="00637DD0">
        <w:rPr>
          <w:rFonts w:asciiTheme="minorHAnsi" w:hAnsiTheme="minorHAnsi" w:cstheme="minorHAnsi"/>
          <w:b/>
          <w:sz w:val="28"/>
          <w:szCs w:val="28"/>
          <w:lang w:val="fr-FR"/>
        </w:rPr>
        <w:t>1</w:t>
      </w:r>
      <w:r w:rsidR="00FB6D5F" w:rsidRPr="00637DD0">
        <w:rPr>
          <w:rFonts w:asciiTheme="minorHAnsi" w:hAnsiTheme="minorHAnsi" w:cstheme="minorHAnsi"/>
          <w:b/>
          <w:sz w:val="28"/>
          <w:szCs w:val="28"/>
          <w:lang w:val="fr-FR"/>
        </w:rPr>
        <w:t>2.15</w:t>
      </w:r>
      <w:r w:rsidR="00A93800" w:rsidRPr="00637DD0">
        <w:rPr>
          <w:rFonts w:asciiTheme="minorHAnsi" w:hAnsiTheme="minorHAnsi" w:cstheme="minorHAnsi"/>
          <w:b/>
          <w:sz w:val="28"/>
          <w:szCs w:val="28"/>
          <w:lang w:val="fr-FR"/>
        </w:rPr>
        <w:tab/>
      </w:r>
      <w:r w:rsidR="00A93800" w:rsidRPr="00637DD0">
        <w:rPr>
          <w:rFonts w:asciiTheme="minorHAnsi" w:hAnsiTheme="minorHAnsi" w:cstheme="minorHAnsi"/>
          <w:b/>
          <w:sz w:val="28"/>
          <w:szCs w:val="28"/>
          <w:lang w:val="fr-FR"/>
        </w:rPr>
        <w:tab/>
      </w:r>
      <w:r w:rsidR="00FB6D5F" w:rsidRPr="00637DD0">
        <w:rPr>
          <w:rFonts w:asciiTheme="minorHAnsi" w:hAnsiTheme="minorHAnsi" w:cstheme="minorHAnsi"/>
          <w:b/>
          <w:sz w:val="28"/>
          <w:szCs w:val="28"/>
          <w:lang w:val="fr-FR"/>
        </w:rPr>
        <w:t>Plenary Session 2</w:t>
      </w:r>
      <w:r w:rsidR="000D2E80" w:rsidRPr="00637DD0">
        <w:rPr>
          <w:rFonts w:asciiTheme="minorHAnsi" w:hAnsiTheme="minorHAnsi" w:cstheme="minorHAnsi"/>
          <w:b/>
          <w:sz w:val="28"/>
          <w:szCs w:val="28"/>
          <w:lang w:val="fr-FR"/>
        </w:rPr>
        <w:t xml:space="preserve"> (Percy G13)</w:t>
      </w:r>
    </w:p>
    <w:p w:rsidR="00FB6D5F" w:rsidRPr="00637DD0" w:rsidRDefault="00FB6D5F" w:rsidP="00FB6D5F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  <w:lang w:val="fr-FR"/>
        </w:rPr>
      </w:pPr>
    </w:p>
    <w:p w:rsidR="00FB6D5F" w:rsidRPr="0020058E" w:rsidRDefault="00FB6D5F" w:rsidP="00FB6D5F">
      <w:pPr>
        <w:spacing w:after="0" w:line="240" w:lineRule="auto"/>
        <w:jc w:val="both"/>
        <w:outlineLvl w:val="0"/>
        <w:rPr>
          <w:rFonts w:asciiTheme="minorHAnsi" w:hAnsiTheme="minorHAnsi" w:cstheme="minorHAnsi"/>
          <w:sz w:val="28"/>
          <w:szCs w:val="28"/>
          <w:lang w:val="fr-FR"/>
        </w:rPr>
      </w:pPr>
      <w:r w:rsidRPr="0020058E">
        <w:rPr>
          <w:rFonts w:asciiTheme="minorHAnsi" w:hAnsiTheme="minorHAnsi" w:cstheme="minorHAnsi"/>
          <w:sz w:val="28"/>
          <w:szCs w:val="28"/>
          <w:lang w:val="fr-FR"/>
        </w:rPr>
        <w:t>Dominique Kalifa, Université de Paris I: Panthéon-Sorbonne</w:t>
      </w:r>
    </w:p>
    <w:p w:rsidR="00FB6D5F" w:rsidRDefault="00FB6D5F" w:rsidP="0001453F">
      <w:pPr>
        <w:spacing w:after="0" w:line="240" w:lineRule="auto"/>
        <w:jc w:val="both"/>
        <w:rPr>
          <w:rFonts w:asciiTheme="minorHAnsi" w:hAnsiTheme="minorHAnsi" w:cstheme="minorHAnsi"/>
          <w:b/>
          <w:sz w:val="28"/>
          <w:szCs w:val="28"/>
          <w:lang w:val="fr-FR"/>
        </w:rPr>
      </w:pPr>
    </w:p>
    <w:p w:rsidR="000D2E80" w:rsidRDefault="000D2E80" w:rsidP="0001453F">
      <w:pPr>
        <w:spacing w:after="0" w:line="240" w:lineRule="auto"/>
        <w:jc w:val="both"/>
        <w:rPr>
          <w:rFonts w:asciiTheme="minorHAnsi" w:hAnsiTheme="minorHAnsi" w:cstheme="minorHAnsi"/>
          <w:b/>
          <w:sz w:val="28"/>
          <w:szCs w:val="28"/>
          <w:lang w:val="fr-FR"/>
        </w:rPr>
      </w:pPr>
      <w:r>
        <w:rPr>
          <w:rFonts w:asciiTheme="minorHAnsi" w:hAnsiTheme="minorHAnsi" w:cstheme="minorHAnsi"/>
          <w:b/>
          <w:sz w:val="28"/>
          <w:szCs w:val="28"/>
          <w:lang w:val="fr-FR"/>
        </w:rPr>
        <w:t>A nous deux maintenant</w:t>
      </w:r>
      <w:r w:rsidRPr="000D2E80">
        <w:rPr>
          <w:rFonts w:asciiTheme="minorHAnsi" w:hAnsiTheme="minorHAnsi" w:cstheme="minorHAnsi"/>
          <w:b/>
          <w:sz w:val="28"/>
          <w:szCs w:val="28"/>
          <w:lang w:val="fr-FR"/>
        </w:rPr>
        <w:t>:</w:t>
      </w:r>
      <w:r>
        <w:rPr>
          <w:rFonts w:asciiTheme="minorHAnsi" w:hAnsiTheme="minorHAnsi" w:cstheme="minorHAnsi"/>
          <w:b/>
          <w:sz w:val="28"/>
          <w:szCs w:val="28"/>
          <w:lang w:val="fr-FR"/>
        </w:rPr>
        <w:t xml:space="preserve"> la conquête amoureuse de Paris</w:t>
      </w:r>
    </w:p>
    <w:p w:rsidR="000D2E80" w:rsidRDefault="000D2E80" w:rsidP="0001453F">
      <w:pPr>
        <w:spacing w:after="0" w:line="240" w:lineRule="auto"/>
        <w:jc w:val="both"/>
        <w:rPr>
          <w:rFonts w:asciiTheme="minorHAnsi" w:hAnsiTheme="minorHAnsi" w:cstheme="minorHAnsi"/>
          <w:b/>
          <w:sz w:val="28"/>
          <w:szCs w:val="28"/>
          <w:lang w:val="fr-FR"/>
        </w:rPr>
      </w:pPr>
    </w:p>
    <w:p w:rsidR="00C7168F" w:rsidRPr="00637DD0" w:rsidRDefault="00C7168F" w:rsidP="0001453F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637DD0">
        <w:rPr>
          <w:rFonts w:asciiTheme="minorHAnsi" w:hAnsiTheme="minorHAnsi" w:cstheme="minorHAnsi"/>
          <w:sz w:val="28"/>
          <w:szCs w:val="28"/>
        </w:rPr>
        <w:t>Chair: Máire Cross, Newcastle University</w:t>
      </w:r>
    </w:p>
    <w:p w:rsidR="00FB6D5F" w:rsidRPr="00637DD0" w:rsidRDefault="00FB6D5F" w:rsidP="0001453F">
      <w:pPr>
        <w:spacing w:after="0" w:line="240" w:lineRule="auto"/>
        <w:jc w:val="both"/>
        <w:rPr>
          <w:rFonts w:asciiTheme="minorHAnsi" w:hAnsiTheme="minorHAnsi" w:cstheme="minorHAnsi"/>
          <w:b/>
          <w:sz w:val="28"/>
          <w:szCs w:val="28"/>
        </w:rPr>
      </w:pPr>
    </w:p>
    <w:p w:rsidR="006146E1" w:rsidRPr="00A93800" w:rsidRDefault="00FB6D5F" w:rsidP="0001453F">
      <w:pPr>
        <w:spacing w:after="0" w:line="240" w:lineRule="auto"/>
        <w:jc w:val="both"/>
        <w:rPr>
          <w:rFonts w:asciiTheme="minorHAnsi" w:hAnsiTheme="minorHAnsi" w:cstheme="minorHAnsi"/>
          <w:b/>
          <w:sz w:val="28"/>
          <w:szCs w:val="28"/>
        </w:rPr>
      </w:pPr>
      <w:r w:rsidRPr="00A93800">
        <w:rPr>
          <w:rFonts w:asciiTheme="minorHAnsi" w:hAnsiTheme="minorHAnsi" w:cstheme="minorHAnsi"/>
          <w:b/>
          <w:sz w:val="28"/>
          <w:szCs w:val="28"/>
        </w:rPr>
        <w:t>1</w:t>
      </w:r>
      <w:r>
        <w:rPr>
          <w:rFonts w:asciiTheme="minorHAnsi" w:hAnsiTheme="minorHAnsi" w:cstheme="minorHAnsi"/>
          <w:b/>
          <w:sz w:val="28"/>
          <w:szCs w:val="28"/>
        </w:rPr>
        <w:t>2</w:t>
      </w:r>
      <w:r w:rsidRPr="00A93800">
        <w:rPr>
          <w:rFonts w:asciiTheme="minorHAnsi" w:hAnsiTheme="minorHAnsi" w:cstheme="minorHAnsi"/>
          <w:b/>
          <w:sz w:val="28"/>
          <w:szCs w:val="28"/>
        </w:rPr>
        <w:t>.</w:t>
      </w:r>
      <w:r>
        <w:rPr>
          <w:rFonts w:asciiTheme="minorHAnsi" w:hAnsiTheme="minorHAnsi" w:cstheme="minorHAnsi"/>
          <w:b/>
          <w:sz w:val="28"/>
          <w:szCs w:val="28"/>
        </w:rPr>
        <w:t>15</w:t>
      </w:r>
      <w:r w:rsidRPr="00A93800">
        <w:rPr>
          <w:rFonts w:asciiTheme="minorHAnsi" w:hAnsiTheme="minorHAnsi" w:cstheme="minorHAnsi"/>
          <w:b/>
          <w:sz w:val="28"/>
          <w:szCs w:val="28"/>
        </w:rPr>
        <w:t>-</w:t>
      </w:r>
      <w:r>
        <w:rPr>
          <w:rFonts w:asciiTheme="minorHAnsi" w:hAnsiTheme="minorHAnsi" w:cstheme="minorHAnsi"/>
          <w:b/>
          <w:sz w:val="28"/>
          <w:szCs w:val="28"/>
        </w:rPr>
        <w:t>13.45</w:t>
      </w:r>
      <w:r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ab/>
      </w:r>
      <w:r w:rsidR="00A61D5F" w:rsidRPr="00A93800">
        <w:rPr>
          <w:rFonts w:asciiTheme="minorHAnsi" w:hAnsiTheme="minorHAnsi" w:cstheme="minorHAnsi"/>
          <w:b/>
          <w:sz w:val="28"/>
          <w:szCs w:val="28"/>
        </w:rPr>
        <w:t>Parallel Sessions 7</w:t>
      </w:r>
      <w:r w:rsidR="006146E1" w:rsidRPr="00A93800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:rsidR="003D4216" w:rsidRPr="00B835D8" w:rsidRDefault="003D4216" w:rsidP="0001453F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A61D5F" w:rsidRPr="00A93800" w:rsidRDefault="00A93800" w:rsidP="0020058E">
      <w:pPr>
        <w:spacing w:after="0" w:line="240" w:lineRule="auto"/>
        <w:jc w:val="both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A93800">
        <w:rPr>
          <w:rFonts w:asciiTheme="minorHAnsi" w:hAnsiTheme="minorHAnsi" w:cstheme="minorHAnsi"/>
          <w:b/>
          <w:sz w:val="24"/>
          <w:szCs w:val="24"/>
        </w:rPr>
        <w:t xml:space="preserve">A  </w:t>
      </w:r>
      <w:r w:rsidR="00470694">
        <w:rPr>
          <w:rFonts w:asciiTheme="minorHAnsi" w:hAnsiTheme="minorHAnsi" w:cstheme="minorHAnsi"/>
          <w:b/>
          <w:sz w:val="24"/>
          <w:szCs w:val="24"/>
        </w:rPr>
        <w:t>Narrative Displacements</w:t>
      </w:r>
      <w:r w:rsidR="000D2E80">
        <w:rPr>
          <w:rFonts w:asciiTheme="minorHAnsi" w:hAnsiTheme="minorHAnsi" w:cstheme="minorHAnsi"/>
          <w:b/>
          <w:sz w:val="24"/>
          <w:szCs w:val="24"/>
        </w:rPr>
        <w:t xml:space="preserve"> (Percy G09)</w:t>
      </w:r>
    </w:p>
    <w:p w:rsidR="00B835D8" w:rsidRDefault="00B835D8" w:rsidP="0001453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EF1363" w:rsidRDefault="00EF1363" w:rsidP="0001453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Chair: Maria Scott, University of Bristol</w:t>
      </w:r>
    </w:p>
    <w:p w:rsidR="00EF1363" w:rsidRDefault="00EF1363" w:rsidP="0001453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A93800" w:rsidRPr="00A93800" w:rsidRDefault="00A93800" w:rsidP="00A93800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93800">
        <w:rPr>
          <w:rFonts w:asciiTheme="minorHAnsi" w:hAnsiTheme="minorHAnsi" w:cstheme="minorHAnsi"/>
          <w:sz w:val="24"/>
          <w:szCs w:val="24"/>
        </w:rPr>
        <w:t xml:space="preserve">Harsh Trivedi, </w:t>
      </w:r>
      <w:r w:rsidR="00DF1F28" w:rsidRPr="00A93800">
        <w:rPr>
          <w:rFonts w:asciiTheme="minorHAnsi" w:hAnsiTheme="minorHAnsi" w:cstheme="minorHAnsi"/>
          <w:sz w:val="24"/>
          <w:szCs w:val="24"/>
        </w:rPr>
        <w:t>University</w:t>
      </w:r>
      <w:r w:rsidR="00C818E3" w:rsidRPr="00A93800">
        <w:rPr>
          <w:rFonts w:asciiTheme="minorHAnsi" w:hAnsiTheme="minorHAnsi" w:cstheme="minorHAnsi"/>
          <w:sz w:val="24"/>
          <w:szCs w:val="24"/>
        </w:rPr>
        <w:t xml:space="preserve"> of Sheffield</w:t>
      </w:r>
      <w:r w:rsidR="00C818E3" w:rsidRPr="00A93800">
        <w:rPr>
          <w:rFonts w:asciiTheme="minorHAnsi" w:hAnsiTheme="minorHAnsi" w:cstheme="minorHAnsi"/>
          <w:sz w:val="24"/>
          <w:szCs w:val="24"/>
        </w:rPr>
        <w:tab/>
      </w:r>
    </w:p>
    <w:p w:rsidR="00C818E3" w:rsidRPr="00A93800" w:rsidRDefault="00C818E3" w:rsidP="00A93800">
      <w:pPr>
        <w:pStyle w:val="ListParagraph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93800">
        <w:rPr>
          <w:rFonts w:asciiTheme="minorHAnsi" w:hAnsiTheme="minorHAnsi" w:cstheme="minorHAnsi"/>
          <w:sz w:val="24"/>
          <w:szCs w:val="24"/>
        </w:rPr>
        <w:t xml:space="preserve">The unknown masterpieces:  towards an understanding of the second </w:t>
      </w:r>
      <w:r w:rsidRPr="00A93800">
        <w:rPr>
          <w:rFonts w:asciiTheme="minorHAnsi" w:hAnsiTheme="minorHAnsi" w:cstheme="minorHAnsi"/>
          <w:i/>
          <w:sz w:val="24"/>
          <w:szCs w:val="24"/>
        </w:rPr>
        <w:t>Comédie humaine</w:t>
      </w:r>
    </w:p>
    <w:p w:rsidR="00C818E3" w:rsidRPr="00C818E3" w:rsidRDefault="00C818E3" w:rsidP="00A93800">
      <w:pPr>
        <w:spacing w:after="0" w:line="240" w:lineRule="auto"/>
        <w:ind w:firstLine="780"/>
        <w:jc w:val="both"/>
        <w:rPr>
          <w:rFonts w:asciiTheme="minorHAnsi" w:hAnsiTheme="minorHAnsi" w:cstheme="minorHAnsi"/>
          <w:sz w:val="24"/>
          <w:szCs w:val="24"/>
        </w:rPr>
      </w:pPr>
    </w:p>
    <w:p w:rsidR="00C818E3" w:rsidRPr="00A93800" w:rsidRDefault="00A93800" w:rsidP="00A93800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93800">
        <w:rPr>
          <w:rFonts w:asciiTheme="minorHAnsi" w:hAnsiTheme="minorHAnsi" w:cstheme="minorHAnsi"/>
          <w:sz w:val="24"/>
          <w:szCs w:val="24"/>
        </w:rPr>
        <w:t>Jonathan Paine, Wolfson College, University of Oxford</w:t>
      </w:r>
    </w:p>
    <w:p w:rsidR="00C818E3" w:rsidRPr="00A93800" w:rsidRDefault="00A93800" w:rsidP="00A93800">
      <w:pPr>
        <w:pStyle w:val="ListParagraph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93800">
        <w:rPr>
          <w:rFonts w:asciiTheme="minorHAnsi" w:hAnsiTheme="minorHAnsi" w:cstheme="minorHAnsi"/>
          <w:sz w:val="24"/>
          <w:szCs w:val="24"/>
        </w:rPr>
        <w:t xml:space="preserve">Balzac’s Displaced Hero. </w:t>
      </w:r>
      <w:r w:rsidR="00C818E3" w:rsidRPr="00A93800">
        <w:rPr>
          <w:rFonts w:asciiTheme="minorHAnsi" w:hAnsiTheme="minorHAnsi" w:cstheme="minorHAnsi"/>
          <w:sz w:val="24"/>
          <w:szCs w:val="24"/>
        </w:rPr>
        <w:t xml:space="preserve">Unstable Narrative Value in </w:t>
      </w:r>
      <w:r w:rsidR="00C818E3" w:rsidRPr="00A93800">
        <w:rPr>
          <w:rFonts w:asciiTheme="minorHAnsi" w:hAnsiTheme="minorHAnsi" w:cstheme="minorHAnsi"/>
          <w:i/>
          <w:sz w:val="24"/>
          <w:szCs w:val="24"/>
        </w:rPr>
        <w:t>Le Colonel Chabert</w:t>
      </w:r>
    </w:p>
    <w:p w:rsidR="00C818E3" w:rsidRPr="00C818E3" w:rsidRDefault="00C818E3" w:rsidP="00C818E3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C818E3" w:rsidRPr="00A93800" w:rsidRDefault="00A93800" w:rsidP="00A93800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93800">
        <w:rPr>
          <w:rFonts w:asciiTheme="minorHAnsi" w:hAnsiTheme="minorHAnsi" w:cstheme="minorHAnsi"/>
          <w:sz w:val="24"/>
          <w:szCs w:val="24"/>
        </w:rPr>
        <w:t xml:space="preserve">Véronique Samson, </w:t>
      </w:r>
      <w:r w:rsidR="00C818E3" w:rsidRPr="00A93800">
        <w:rPr>
          <w:rFonts w:asciiTheme="minorHAnsi" w:hAnsiTheme="minorHAnsi" w:cstheme="minorHAnsi"/>
          <w:sz w:val="24"/>
          <w:szCs w:val="24"/>
        </w:rPr>
        <w:t xml:space="preserve">Emmanuel College, </w:t>
      </w:r>
      <w:r w:rsidRPr="00A93800">
        <w:rPr>
          <w:rFonts w:asciiTheme="minorHAnsi" w:hAnsiTheme="minorHAnsi" w:cstheme="minorHAnsi"/>
          <w:sz w:val="24"/>
          <w:szCs w:val="24"/>
        </w:rPr>
        <w:t>University</w:t>
      </w:r>
      <w:r w:rsidR="00C818E3" w:rsidRPr="00A93800">
        <w:rPr>
          <w:rFonts w:asciiTheme="minorHAnsi" w:hAnsiTheme="minorHAnsi" w:cstheme="minorHAnsi"/>
          <w:sz w:val="24"/>
          <w:szCs w:val="24"/>
        </w:rPr>
        <w:t xml:space="preserve"> of Cambridge</w:t>
      </w:r>
    </w:p>
    <w:p w:rsidR="00C818E3" w:rsidRPr="00A93800" w:rsidRDefault="00C818E3" w:rsidP="00A93800">
      <w:pPr>
        <w:pStyle w:val="ListParagraph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93800">
        <w:rPr>
          <w:rFonts w:asciiTheme="minorHAnsi" w:hAnsiTheme="minorHAnsi" w:cstheme="minorHAnsi"/>
          <w:sz w:val="24"/>
          <w:szCs w:val="24"/>
        </w:rPr>
        <w:t>‘[M]on roman est fini’: Stendhal’s Displaced Endings</w:t>
      </w:r>
    </w:p>
    <w:p w:rsidR="00C818E3" w:rsidRPr="00B835D8" w:rsidRDefault="00C818E3" w:rsidP="0001453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B835D8" w:rsidRPr="00781635" w:rsidRDefault="00A93800" w:rsidP="00781635">
      <w:pPr>
        <w:spacing w:after="0" w:line="240" w:lineRule="auto"/>
        <w:jc w:val="both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A93800">
        <w:rPr>
          <w:rFonts w:asciiTheme="minorHAnsi" w:hAnsiTheme="minorHAnsi" w:cstheme="minorHAnsi"/>
          <w:b/>
          <w:sz w:val="24"/>
          <w:szCs w:val="24"/>
        </w:rPr>
        <w:t xml:space="preserve">B  </w:t>
      </w:r>
      <w:r w:rsidR="00B835D8" w:rsidRPr="00A93800">
        <w:rPr>
          <w:rFonts w:asciiTheme="minorHAnsi" w:hAnsiTheme="minorHAnsi" w:cstheme="minorHAnsi"/>
          <w:b/>
          <w:sz w:val="24"/>
          <w:szCs w:val="24"/>
        </w:rPr>
        <w:t>Colonial Displacements</w:t>
      </w:r>
      <w:r w:rsidR="000D2E80">
        <w:rPr>
          <w:rFonts w:asciiTheme="minorHAnsi" w:hAnsiTheme="minorHAnsi" w:cstheme="minorHAnsi"/>
          <w:b/>
          <w:sz w:val="24"/>
          <w:szCs w:val="24"/>
        </w:rPr>
        <w:t xml:space="preserve"> (Percy G13)</w:t>
      </w:r>
    </w:p>
    <w:p w:rsidR="00781635" w:rsidRDefault="00781635" w:rsidP="0001453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81635" w:rsidRDefault="00781635" w:rsidP="0001453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Chair: Jennifer Yee, University of Oxford</w:t>
      </w:r>
    </w:p>
    <w:p w:rsidR="00781635" w:rsidRDefault="00781635" w:rsidP="0001453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B835D8" w:rsidRPr="00A93800" w:rsidRDefault="00A93800" w:rsidP="00A93800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93800">
        <w:rPr>
          <w:rFonts w:asciiTheme="minorHAnsi" w:hAnsiTheme="minorHAnsi" w:cstheme="minorHAnsi"/>
          <w:sz w:val="24"/>
          <w:szCs w:val="24"/>
        </w:rPr>
        <w:t xml:space="preserve">Vladimir Kapor, University </w:t>
      </w:r>
      <w:r w:rsidR="00B835D8" w:rsidRPr="00A93800">
        <w:rPr>
          <w:rFonts w:asciiTheme="minorHAnsi" w:hAnsiTheme="minorHAnsi" w:cstheme="minorHAnsi"/>
          <w:sz w:val="24"/>
          <w:szCs w:val="24"/>
        </w:rPr>
        <w:t>of Manchester</w:t>
      </w:r>
    </w:p>
    <w:p w:rsidR="00B835D8" w:rsidRPr="00A93800" w:rsidRDefault="00B835D8" w:rsidP="00A93800">
      <w:pPr>
        <w:pStyle w:val="ListParagraph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93800">
        <w:rPr>
          <w:rFonts w:asciiTheme="minorHAnsi" w:hAnsiTheme="minorHAnsi" w:cstheme="minorHAnsi"/>
          <w:sz w:val="24"/>
          <w:szCs w:val="24"/>
        </w:rPr>
        <w:t>A Displaced Associationism: Les Français d’Asie (1890-1914) and the location of an ‘Indochinese’ colonial culture</w:t>
      </w:r>
    </w:p>
    <w:p w:rsidR="00B835D8" w:rsidRPr="00B835D8" w:rsidRDefault="00B835D8" w:rsidP="00B835D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A93800" w:rsidRPr="00A93800" w:rsidRDefault="0018024C" w:rsidP="00A93800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Maureen De</w:t>
      </w:r>
      <w:r w:rsidR="00A93800" w:rsidRPr="00A93800">
        <w:rPr>
          <w:rFonts w:asciiTheme="minorHAnsi" w:hAnsiTheme="minorHAnsi" w:cstheme="minorHAnsi"/>
          <w:sz w:val="24"/>
          <w:szCs w:val="24"/>
        </w:rPr>
        <w:t>Nino, Princeton University</w:t>
      </w:r>
    </w:p>
    <w:p w:rsidR="00B835D8" w:rsidRPr="00A93800" w:rsidRDefault="00B835D8" w:rsidP="00A93800">
      <w:pPr>
        <w:pStyle w:val="ListParagraph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93800">
        <w:rPr>
          <w:rFonts w:asciiTheme="minorHAnsi" w:hAnsiTheme="minorHAnsi" w:cstheme="minorHAnsi"/>
          <w:sz w:val="24"/>
          <w:szCs w:val="24"/>
        </w:rPr>
        <w:t xml:space="preserve">Colonial Media Fictions: From the Affaire de Port-Breton to Alphonse Daudet’s </w:t>
      </w:r>
      <w:r w:rsidRPr="00A93800">
        <w:rPr>
          <w:rFonts w:asciiTheme="minorHAnsi" w:hAnsiTheme="minorHAnsi" w:cstheme="minorHAnsi"/>
          <w:i/>
          <w:sz w:val="24"/>
          <w:szCs w:val="24"/>
        </w:rPr>
        <w:t>Port-Tarascon</w:t>
      </w:r>
    </w:p>
    <w:p w:rsidR="00A93800" w:rsidRPr="00B835D8" w:rsidRDefault="00A93800" w:rsidP="00B835D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B835D8" w:rsidRPr="00A93800" w:rsidRDefault="00A93800" w:rsidP="00A93800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93800">
        <w:rPr>
          <w:rFonts w:asciiTheme="minorHAnsi" w:hAnsiTheme="minorHAnsi" w:cstheme="minorHAnsi"/>
          <w:sz w:val="24"/>
          <w:szCs w:val="24"/>
        </w:rPr>
        <w:t>Manal Hosny, Gulf University</w:t>
      </w:r>
      <w:r w:rsidR="00B835D8" w:rsidRPr="00A93800">
        <w:rPr>
          <w:rFonts w:asciiTheme="minorHAnsi" w:hAnsiTheme="minorHAnsi" w:cstheme="minorHAnsi"/>
          <w:sz w:val="24"/>
          <w:szCs w:val="24"/>
        </w:rPr>
        <w:t xml:space="preserve"> fo</w:t>
      </w:r>
      <w:r w:rsidRPr="00A93800">
        <w:rPr>
          <w:rFonts w:asciiTheme="minorHAnsi" w:hAnsiTheme="minorHAnsi" w:cstheme="minorHAnsi"/>
          <w:sz w:val="24"/>
          <w:szCs w:val="24"/>
        </w:rPr>
        <w:t>r Science and Technology, Kuwait</w:t>
      </w:r>
    </w:p>
    <w:p w:rsidR="00B835D8" w:rsidRPr="0018024C" w:rsidRDefault="00B835D8" w:rsidP="00A93800">
      <w:pPr>
        <w:pStyle w:val="ListParagraph"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fr-FR"/>
        </w:rPr>
      </w:pPr>
      <w:r w:rsidRPr="0018024C">
        <w:rPr>
          <w:rFonts w:asciiTheme="minorHAnsi" w:hAnsiTheme="minorHAnsi" w:cstheme="minorHAnsi"/>
          <w:sz w:val="24"/>
          <w:szCs w:val="24"/>
          <w:lang w:val="fr-FR"/>
        </w:rPr>
        <w:t>La présence Alsacienne dans les aventures algériennes entre revanche et colonisation</w:t>
      </w:r>
    </w:p>
    <w:p w:rsidR="00B835D8" w:rsidRPr="0018024C" w:rsidRDefault="00B835D8" w:rsidP="00B835D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fr-FR"/>
        </w:rPr>
      </w:pPr>
      <w:r w:rsidRPr="0018024C">
        <w:rPr>
          <w:rFonts w:asciiTheme="minorHAnsi" w:hAnsiTheme="minorHAnsi" w:cstheme="minorHAnsi"/>
          <w:sz w:val="24"/>
          <w:szCs w:val="24"/>
          <w:lang w:val="fr-FR"/>
        </w:rPr>
        <w:tab/>
      </w:r>
      <w:r w:rsidR="00DF1F28" w:rsidRPr="0018024C">
        <w:rPr>
          <w:rFonts w:asciiTheme="minorHAnsi" w:hAnsiTheme="minorHAnsi" w:cstheme="minorHAnsi"/>
          <w:sz w:val="24"/>
          <w:szCs w:val="24"/>
          <w:lang w:val="fr-FR"/>
        </w:rPr>
        <w:t xml:space="preserve"> </w:t>
      </w:r>
    </w:p>
    <w:p w:rsidR="00C818E3" w:rsidRPr="0018024C" w:rsidRDefault="00C818E3" w:rsidP="0001453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fr-FR"/>
        </w:rPr>
      </w:pPr>
    </w:p>
    <w:p w:rsidR="000C0F4F" w:rsidRPr="005B7FBF" w:rsidRDefault="000C0F4F" w:rsidP="0020058E">
      <w:pPr>
        <w:spacing w:after="0" w:line="240" w:lineRule="auto"/>
        <w:jc w:val="both"/>
        <w:outlineLvl w:val="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lastRenderedPageBreak/>
        <w:t>C</w:t>
      </w:r>
      <w:r w:rsidRPr="005B7FBF">
        <w:rPr>
          <w:rFonts w:asciiTheme="minorHAnsi" w:hAnsiTheme="minorHAnsi" w:cstheme="minorHAnsi"/>
          <w:b/>
          <w:sz w:val="24"/>
          <w:szCs w:val="24"/>
        </w:rPr>
        <w:t xml:space="preserve"> Sandian Revolutions</w:t>
      </w:r>
      <w:r w:rsidR="000D2E80">
        <w:rPr>
          <w:rFonts w:asciiTheme="minorHAnsi" w:hAnsiTheme="minorHAnsi" w:cstheme="minorHAnsi"/>
          <w:b/>
          <w:sz w:val="24"/>
          <w:szCs w:val="24"/>
        </w:rPr>
        <w:t xml:space="preserve"> (Percy G05)</w:t>
      </w:r>
    </w:p>
    <w:p w:rsidR="000C0F4F" w:rsidRDefault="000C0F4F" w:rsidP="000C0F4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DA23CA" w:rsidRDefault="00DA23CA" w:rsidP="000C0F4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Chair: Cheryl Krueger, University of Virginia</w:t>
      </w:r>
    </w:p>
    <w:p w:rsidR="00DA23CA" w:rsidRDefault="00DA23CA" w:rsidP="000C0F4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0C0F4F" w:rsidRPr="005B7FBF" w:rsidRDefault="000C0F4F" w:rsidP="000C0F4F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B7FBF">
        <w:rPr>
          <w:rFonts w:asciiTheme="minorHAnsi" w:hAnsiTheme="minorHAnsi" w:cstheme="minorHAnsi"/>
          <w:sz w:val="24"/>
          <w:szCs w:val="24"/>
        </w:rPr>
        <w:t>Claire White, University of Cambridge</w:t>
      </w:r>
    </w:p>
    <w:p w:rsidR="000C0F4F" w:rsidRPr="005B7FBF" w:rsidRDefault="000C0F4F" w:rsidP="000C0F4F">
      <w:pPr>
        <w:pStyle w:val="ListParagraph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B7FBF">
        <w:rPr>
          <w:rFonts w:asciiTheme="minorHAnsi" w:hAnsiTheme="minorHAnsi" w:cstheme="minorHAnsi"/>
          <w:sz w:val="24"/>
          <w:szCs w:val="24"/>
        </w:rPr>
        <w:t>Patrie, peuple, amitié: Sand and Michelet on the Politics of Friendship</w:t>
      </w:r>
    </w:p>
    <w:p w:rsidR="000C0F4F" w:rsidRDefault="000C0F4F" w:rsidP="000C0F4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0C0F4F" w:rsidRPr="005B7FBF" w:rsidRDefault="000C0F4F" w:rsidP="000C0F4F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B7FBF">
        <w:rPr>
          <w:rFonts w:asciiTheme="minorHAnsi" w:hAnsiTheme="minorHAnsi" w:cstheme="minorHAnsi"/>
          <w:sz w:val="24"/>
          <w:szCs w:val="24"/>
        </w:rPr>
        <w:t>Rebecca Sugden, University of Cambridge</w:t>
      </w:r>
    </w:p>
    <w:p w:rsidR="000C0F4F" w:rsidRPr="005B7FBF" w:rsidRDefault="000C0F4F" w:rsidP="000C0F4F">
      <w:pPr>
        <w:pStyle w:val="ListParagraph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B7FBF">
        <w:rPr>
          <w:rFonts w:asciiTheme="minorHAnsi" w:hAnsiTheme="minorHAnsi" w:cstheme="minorHAnsi"/>
          <w:sz w:val="24"/>
          <w:szCs w:val="24"/>
        </w:rPr>
        <w:t>‘Cette mystérieuse Révolution’: George Sand’s Secret History of 1789</w:t>
      </w:r>
    </w:p>
    <w:p w:rsidR="000C0F4F" w:rsidRPr="00C818E3" w:rsidRDefault="000C0F4F" w:rsidP="000C0F4F">
      <w:pPr>
        <w:spacing w:after="0" w:line="240" w:lineRule="auto"/>
        <w:ind w:firstLine="780"/>
        <w:jc w:val="both"/>
        <w:rPr>
          <w:rFonts w:asciiTheme="minorHAnsi" w:hAnsiTheme="minorHAnsi" w:cstheme="minorHAnsi"/>
          <w:sz w:val="24"/>
          <w:szCs w:val="24"/>
        </w:rPr>
      </w:pPr>
    </w:p>
    <w:p w:rsidR="000C0F4F" w:rsidRPr="0018024C" w:rsidRDefault="000C0F4F" w:rsidP="000C0F4F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fr-FR"/>
        </w:rPr>
      </w:pPr>
      <w:r w:rsidRPr="0018024C">
        <w:rPr>
          <w:rFonts w:asciiTheme="minorHAnsi" w:hAnsiTheme="minorHAnsi" w:cstheme="minorHAnsi"/>
          <w:sz w:val="24"/>
          <w:szCs w:val="24"/>
          <w:lang w:val="fr-FR"/>
        </w:rPr>
        <w:t>Gheorghe Derbac, CELIS (Centre de Recherches sur les Littératures et la Sociopoétique), Université Clermont Auvergne</w:t>
      </w:r>
    </w:p>
    <w:p w:rsidR="000C0F4F" w:rsidRDefault="000C0F4F" w:rsidP="000C0F4F">
      <w:pPr>
        <w:pStyle w:val="ListParagraph"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fr-FR"/>
        </w:rPr>
      </w:pPr>
      <w:r w:rsidRPr="0018024C">
        <w:rPr>
          <w:rFonts w:asciiTheme="minorHAnsi" w:hAnsiTheme="minorHAnsi" w:cstheme="minorHAnsi"/>
          <w:sz w:val="24"/>
          <w:szCs w:val="24"/>
          <w:lang w:val="fr-FR"/>
        </w:rPr>
        <w:t>(Re)trouver sa place en France après 1789 : George Sand et la figure de l’émigré</w:t>
      </w:r>
    </w:p>
    <w:p w:rsidR="00BC38A5" w:rsidRPr="0018024C" w:rsidRDefault="00BC38A5" w:rsidP="000C0F4F">
      <w:pPr>
        <w:pStyle w:val="ListParagraph"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fr-FR"/>
        </w:rPr>
      </w:pPr>
    </w:p>
    <w:p w:rsidR="009E1689" w:rsidRPr="00A93800" w:rsidRDefault="00FC164E" w:rsidP="006146E1">
      <w:pPr>
        <w:spacing w:before="100" w:beforeAutospacing="1" w:after="240"/>
        <w:rPr>
          <w:rFonts w:asciiTheme="minorHAnsi" w:hAnsiTheme="minorHAnsi" w:cstheme="minorHAnsi"/>
          <w:b/>
          <w:sz w:val="28"/>
          <w:szCs w:val="28"/>
          <w:lang w:val="fr-FR"/>
        </w:rPr>
      </w:pPr>
      <w:r w:rsidRPr="00A93800">
        <w:rPr>
          <w:rFonts w:asciiTheme="minorHAnsi" w:hAnsiTheme="minorHAnsi" w:cstheme="minorHAnsi"/>
          <w:b/>
          <w:sz w:val="28"/>
          <w:szCs w:val="28"/>
          <w:lang w:val="fr-FR"/>
        </w:rPr>
        <w:t>1</w:t>
      </w:r>
      <w:r w:rsidR="00FB6D5F">
        <w:rPr>
          <w:rFonts w:asciiTheme="minorHAnsi" w:hAnsiTheme="minorHAnsi" w:cstheme="minorHAnsi"/>
          <w:b/>
          <w:sz w:val="28"/>
          <w:szCs w:val="28"/>
          <w:lang w:val="fr-FR"/>
        </w:rPr>
        <w:t>3</w:t>
      </w:r>
      <w:r w:rsidRPr="00A93800">
        <w:rPr>
          <w:rFonts w:asciiTheme="minorHAnsi" w:hAnsiTheme="minorHAnsi" w:cstheme="minorHAnsi"/>
          <w:b/>
          <w:sz w:val="28"/>
          <w:szCs w:val="28"/>
          <w:lang w:val="fr-FR"/>
        </w:rPr>
        <w:t>.</w:t>
      </w:r>
      <w:r w:rsidR="00FB6D5F">
        <w:rPr>
          <w:rFonts w:asciiTheme="minorHAnsi" w:hAnsiTheme="minorHAnsi" w:cstheme="minorHAnsi"/>
          <w:b/>
          <w:sz w:val="28"/>
          <w:szCs w:val="28"/>
          <w:lang w:val="fr-FR"/>
        </w:rPr>
        <w:t>45-14</w:t>
      </w:r>
      <w:r w:rsidRPr="00A93800">
        <w:rPr>
          <w:rFonts w:asciiTheme="minorHAnsi" w:hAnsiTheme="minorHAnsi" w:cstheme="minorHAnsi"/>
          <w:b/>
          <w:sz w:val="28"/>
          <w:szCs w:val="28"/>
          <w:lang w:val="fr-FR"/>
        </w:rPr>
        <w:t>.</w:t>
      </w:r>
      <w:r w:rsidR="00FB6D5F">
        <w:rPr>
          <w:rFonts w:asciiTheme="minorHAnsi" w:hAnsiTheme="minorHAnsi" w:cstheme="minorHAnsi"/>
          <w:b/>
          <w:sz w:val="28"/>
          <w:szCs w:val="28"/>
          <w:lang w:val="fr-FR"/>
        </w:rPr>
        <w:t>3</w:t>
      </w:r>
      <w:r w:rsidRPr="00A93800">
        <w:rPr>
          <w:rFonts w:asciiTheme="minorHAnsi" w:hAnsiTheme="minorHAnsi" w:cstheme="minorHAnsi"/>
          <w:b/>
          <w:sz w:val="28"/>
          <w:szCs w:val="28"/>
          <w:lang w:val="fr-FR"/>
        </w:rPr>
        <w:t>0</w:t>
      </w:r>
      <w:r w:rsidR="00A93800">
        <w:rPr>
          <w:rFonts w:asciiTheme="minorHAnsi" w:hAnsiTheme="minorHAnsi" w:cstheme="minorHAnsi"/>
          <w:b/>
          <w:sz w:val="28"/>
          <w:szCs w:val="28"/>
          <w:lang w:val="fr-FR"/>
        </w:rPr>
        <w:t xml:space="preserve"> </w:t>
      </w:r>
      <w:r w:rsidR="00A93800">
        <w:rPr>
          <w:rFonts w:asciiTheme="minorHAnsi" w:hAnsiTheme="minorHAnsi" w:cstheme="minorHAnsi"/>
          <w:b/>
          <w:sz w:val="28"/>
          <w:szCs w:val="28"/>
          <w:lang w:val="fr-FR"/>
        </w:rPr>
        <w:tab/>
      </w:r>
      <w:r w:rsidR="00823371" w:rsidRPr="00A93800">
        <w:rPr>
          <w:rFonts w:asciiTheme="minorHAnsi" w:hAnsiTheme="minorHAnsi" w:cstheme="minorHAnsi"/>
          <w:b/>
          <w:sz w:val="28"/>
          <w:szCs w:val="28"/>
          <w:lang w:val="fr-FR"/>
        </w:rPr>
        <w:t xml:space="preserve">Lunch </w:t>
      </w:r>
      <w:r w:rsidR="000D2E80">
        <w:rPr>
          <w:rFonts w:asciiTheme="minorHAnsi" w:hAnsiTheme="minorHAnsi" w:cstheme="minorHAnsi"/>
          <w:b/>
          <w:sz w:val="28"/>
          <w:szCs w:val="28"/>
          <w:lang w:val="fr-FR"/>
        </w:rPr>
        <w:t>(Percy Foyer)</w:t>
      </w:r>
    </w:p>
    <w:sectPr w:rsidR="009E1689" w:rsidRPr="00A93800" w:rsidSect="002617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6392" w:rsidRDefault="00626392" w:rsidP="00BF523D">
      <w:pPr>
        <w:spacing w:after="0" w:line="240" w:lineRule="auto"/>
      </w:pPr>
      <w:r>
        <w:separator/>
      </w:r>
    </w:p>
  </w:endnote>
  <w:endnote w:type="continuationSeparator" w:id="0">
    <w:p w:rsidR="00626392" w:rsidRDefault="00626392" w:rsidP="00BF5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riol Light">
    <w:altName w:val="Calibri"/>
    <w:panose1 w:val="02000506040000020003"/>
    <w:charset w:val="00"/>
    <w:family w:val="modern"/>
    <w:notTrueType/>
    <w:pitch w:val="variable"/>
    <w:sig w:usb0="8000002F" w:usb1="4000004A" w:usb2="00000000" w:usb3="00000000" w:csb0="00000001" w:csb1="00000000"/>
  </w:font>
  <w:font w:name="Bariol Regular">
    <w:altName w:val="Calibri"/>
    <w:panose1 w:val="02000506040000020003"/>
    <w:charset w:val="00"/>
    <w:family w:val="modern"/>
    <w:notTrueType/>
    <w:pitch w:val="variable"/>
    <w:sig w:usb0="8000002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6392" w:rsidRDefault="00626392" w:rsidP="00BF523D">
      <w:pPr>
        <w:spacing w:after="0" w:line="240" w:lineRule="auto"/>
      </w:pPr>
      <w:r>
        <w:separator/>
      </w:r>
    </w:p>
  </w:footnote>
  <w:footnote w:type="continuationSeparator" w:id="0">
    <w:p w:rsidR="00626392" w:rsidRDefault="00626392" w:rsidP="00BF52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BA4"/>
    <w:multiLevelType w:val="hybridMultilevel"/>
    <w:tmpl w:val="947CD710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B8A6619"/>
    <w:multiLevelType w:val="hybridMultilevel"/>
    <w:tmpl w:val="A3CEB1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F1C64"/>
    <w:multiLevelType w:val="hybridMultilevel"/>
    <w:tmpl w:val="A3CEB1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F36DC"/>
    <w:multiLevelType w:val="hybridMultilevel"/>
    <w:tmpl w:val="30C460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4858D0"/>
    <w:multiLevelType w:val="hybridMultilevel"/>
    <w:tmpl w:val="A100284C"/>
    <w:lvl w:ilvl="0" w:tplc="3398D50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5E7EA0"/>
    <w:multiLevelType w:val="hybridMultilevel"/>
    <w:tmpl w:val="B8DE91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E60AC"/>
    <w:multiLevelType w:val="hybridMultilevel"/>
    <w:tmpl w:val="87CE7C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8B2625"/>
    <w:multiLevelType w:val="hybridMultilevel"/>
    <w:tmpl w:val="16E0E7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320967"/>
    <w:multiLevelType w:val="hybridMultilevel"/>
    <w:tmpl w:val="A3CEB1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123A8F"/>
    <w:multiLevelType w:val="hybridMultilevel"/>
    <w:tmpl w:val="3B3E0D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580DD3"/>
    <w:multiLevelType w:val="hybridMultilevel"/>
    <w:tmpl w:val="A3CEB1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90594F"/>
    <w:multiLevelType w:val="hybridMultilevel"/>
    <w:tmpl w:val="143202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7B0FE2"/>
    <w:multiLevelType w:val="hybridMultilevel"/>
    <w:tmpl w:val="75606F6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CC142C"/>
    <w:multiLevelType w:val="hybridMultilevel"/>
    <w:tmpl w:val="4058C1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8952EE"/>
    <w:multiLevelType w:val="hybridMultilevel"/>
    <w:tmpl w:val="E5C8D6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30676F"/>
    <w:multiLevelType w:val="hybridMultilevel"/>
    <w:tmpl w:val="6248F33C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9E17430"/>
    <w:multiLevelType w:val="hybridMultilevel"/>
    <w:tmpl w:val="367ED8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2C7EBA"/>
    <w:multiLevelType w:val="hybridMultilevel"/>
    <w:tmpl w:val="A38A67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CA4A0E"/>
    <w:multiLevelType w:val="hybridMultilevel"/>
    <w:tmpl w:val="A38A67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EC2396"/>
    <w:multiLevelType w:val="hybridMultilevel"/>
    <w:tmpl w:val="DFC894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350D41"/>
    <w:multiLevelType w:val="hybridMultilevel"/>
    <w:tmpl w:val="24A41B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037D28"/>
    <w:multiLevelType w:val="hybridMultilevel"/>
    <w:tmpl w:val="4CC200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6B6BA4"/>
    <w:multiLevelType w:val="hybridMultilevel"/>
    <w:tmpl w:val="E5C8D6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2"/>
  </w:num>
  <w:num w:numId="4">
    <w:abstractNumId w:val="10"/>
  </w:num>
  <w:num w:numId="5">
    <w:abstractNumId w:val="1"/>
  </w:num>
  <w:num w:numId="6">
    <w:abstractNumId w:val="8"/>
  </w:num>
  <w:num w:numId="7">
    <w:abstractNumId w:val="18"/>
  </w:num>
  <w:num w:numId="8">
    <w:abstractNumId w:val="17"/>
  </w:num>
  <w:num w:numId="9">
    <w:abstractNumId w:val="0"/>
  </w:num>
  <w:num w:numId="10">
    <w:abstractNumId w:val="7"/>
  </w:num>
  <w:num w:numId="11">
    <w:abstractNumId w:val="20"/>
  </w:num>
  <w:num w:numId="12">
    <w:abstractNumId w:val="13"/>
  </w:num>
  <w:num w:numId="13">
    <w:abstractNumId w:val="3"/>
  </w:num>
  <w:num w:numId="14">
    <w:abstractNumId w:val="6"/>
  </w:num>
  <w:num w:numId="15">
    <w:abstractNumId w:val="21"/>
  </w:num>
  <w:num w:numId="16">
    <w:abstractNumId w:val="11"/>
  </w:num>
  <w:num w:numId="17">
    <w:abstractNumId w:val="19"/>
  </w:num>
  <w:num w:numId="18">
    <w:abstractNumId w:val="9"/>
  </w:num>
  <w:num w:numId="19">
    <w:abstractNumId w:val="5"/>
  </w:num>
  <w:num w:numId="20">
    <w:abstractNumId w:val="16"/>
  </w:num>
  <w:num w:numId="21">
    <w:abstractNumId w:val="22"/>
  </w:num>
  <w:num w:numId="22">
    <w:abstractNumId w:val="14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4096" w:nlCheck="1" w:checkStyle="0"/>
  <w:activeWritingStyle w:appName="MSWord" w:lang="en-GB" w:vendorID="64" w:dllVersion="4096" w:nlCheck="1" w:checkStyle="0"/>
  <w:activeWritingStyle w:appName="MSWord" w:lang="en-GB" w:vendorID="64" w:dllVersion="131078" w:nlCheck="1" w:checkStyle="1"/>
  <w:activeWritingStyle w:appName="MSWord" w:lang="fr-FR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B6C"/>
    <w:rsid w:val="00002A54"/>
    <w:rsid w:val="00004E8F"/>
    <w:rsid w:val="000130D3"/>
    <w:rsid w:val="0001453F"/>
    <w:rsid w:val="0002116A"/>
    <w:rsid w:val="0002398C"/>
    <w:rsid w:val="00024D25"/>
    <w:rsid w:val="000279CE"/>
    <w:rsid w:val="00036115"/>
    <w:rsid w:val="00041942"/>
    <w:rsid w:val="000458E7"/>
    <w:rsid w:val="00046E42"/>
    <w:rsid w:val="00052FA8"/>
    <w:rsid w:val="00064189"/>
    <w:rsid w:val="00065FEE"/>
    <w:rsid w:val="000662D9"/>
    <w:rsid w:val="00066FF4"/>
    <w:rsid w:val="00071989"/>
    <w:rsid w:val="000A4070"/>
    <w:rsid w:val="000B3C31"/>
    <w:rsid w:val="000C0F4F"/>
    <w:rsid w:val="000C19D2"/>
    <w:rsid w:val="000C1C83"/>
    <w:rsid w:val="000C4B6C"/>
    <w:rsid w:val="000C7EF0"/>
    <w:rsid w:val="000D2E80"/>
    <w:rsid w:val="000E6545"/>
    <w:rsid w:val="000F1348"/>
    <w:rsid w:val="00105EAD"/>
    <w:rsid w:val="001171DA"/>
    <w:rsid w:val="00122CB7"/>
    <w:rsid w:val="00127CA0"/>
    <w:rsid w:val="00137ADE"/>
    <w:rsid w:val="00144C32"/>
    <w:rsid w:val="0016650B"/>
    <w:rsid w:val="00167293"/>
    <w:rsid w:val="001750B6"/>
    <w:rsid w:val="0018024C"/>
    <w:rsid w:val="00187A0A"/>
    <w:rsid w:val="001B3736"/>
    <w:rsid w:val="001C4809"/>
    <w:rsid w:val="001C5466"/>
    <w:rsid w:val="001E1070"/>
    <w:rsid w:val="001F3D97"/>
    <w:rsid w:val="0020058E"/>
    <w:rsid w:val="00211DFA"/>
    <w:rsid w:val="00222C89"/>
    <w:rsid w:val="00224F6B"/>
    <w:rsid w:val="00230B70"/>
    <w:rsid w:val="00235760"/>
    <w:rsid w:val="00236B40"/>
    <w:rsid w:val="00245135"/>
    <w:rsid w:val="00246F46"/>
    <w:rsid w:val="00254D20"/>
    <w:rsid w:val="00254D25"/>
    <w:rsid w:val="002568F2"/>
    <w:rsid w:val="0026176F"/>
    <w:rsid w:val="00271207"/>
    <w:rsid w:val="002727C1"/>
    <w:rsid w:val="0028348D"/>
    <w:rsid w:val="0028761F"/>
    <w:rsid w:val="002A185A"/>
    <w:rsid w:val="002B0DE2"/>
    <w:rsid w:val="002B7719"/>
    <w:rsid w:val="002C53E0"/>
    <w:rsid w:val="002E5688"/>
    <w:rsid w:val="003028B1"/>
    <w:rsid w:val="003271FB"/>
    <w:rsid w:val="003536A4"/>
    <w:rsid w:val="00365782"/>
    <w:rsid w:val="00367CDA"/>
    <w:rsid w:val="00377211"/>
    <w:rsid w:val="003A6E31"/>
    <w:rsid w:val="003B3668"/>
    <w:rsid w:val="003D4216"/>
    <w:rsid w:val="004028CD"/>
    <w:rsid w:val="00404366"/>
    <w:rsid w:val="00434730"/>
    <w:rsid w:val="00440C9E"/>
    <w:rsid w:val="00470694"/>
    <w:rsid w:val="004B0695"/>
    <w:rsid w:val="004C0F15"/>
    <w:rsid w:val="004C65F6"/>
    <w:rsid w:val="004C65F7"/>
    <w:rsid w:val="004D5DA5"/>
    <w:rsid w:val="004F186D"/>
    <w:rsid w:val="0051256B"/>
    <w:rsid w:val="00515DA3"/>
    <w:rsid w:val="005400E8"/>
    <w:rsid w:val="00544D25"/>
    <w:rsid w:val="005455FA"/>
    <w:rsid w:val="00567AD9"/>
    <w:rsid w:val="0057234F"/>
    <w:rsid w:val="00576169"/>
    <w:rsid w:val="00583F09"/>
    <w:rsid w:val="00591C83"/>
    <w:rsid w:val="005A2772"/>
    <w:rsid w:val="005A58D5"/>
    <w:rsid w:val="005B7FBF"/>
    <w:rsid w:val="005C0368"/>
    <w:rsid w:val="005D3CAE"/>
    <w:rsid w:val="006129D5"/>
    <w:rsid w:val="006146E1"/>
    <w:rsid w:val="00621D55"/>
    <w:rsid w:val="006247D6"/>
    <w:rsid w:val="00625EC7"/>
    <w:rsid w:val="00626392"/>
    <w:rsid w:val="00637DD0"/>
    <w:rsid w:val="00650B63"/>
    <w:rsid w:val="0067149C"/>
    <w:rsid w:val="0067479B"/>
    <w:rsid w:val="00681A7E"/>
    <w:rsid w:val="0069098A"/>
    <w:rsid w:val="006A6183"/>
    <w:rsid w:val="006C4996"/>
    <w:rsid w:val="006D0695"/>
    <w:rsid w:val="006E15B6"/>
    <w:rsid w:val="006E5AE0"/>
    <w:rsid w:val="007120C0"/>
    <w:rsid w:val="0074648B"/>
    <w:rsid w:val="0075537D"/>
    <w:rsid w:val="00755781"/>
    <w:rsid w:val="00765276"/>
    <w:rsid w:val="00766159"/>
    <w:rsid w:val="00773026"/>
    <w:rsid w:val="00781635"/>
    <w:rsid w:val="00786287"/>
    <w:rsid w:val="007A39C9"/>
    <w:rsid w:val="007B7F5D"/>
    <w:rsid w:val="007C65DE"/>
    <w:rsid w:val="007D0C5D"/>
    <w:rsid w:val="007D22DA"/>
    <w:rsid w:val="007D7417"/>
    <w:rsid w:val="007F5BFB"/>
    <w:rsid w:val="00810122"/>
    <w:rsid w:val="00816557"/>
    <w:rsid w:val="00823371"/>
    <w:rsid w:val="00825BC8"/>
    <w:rsid w:val="008320A6"/>
    <w:rsid w:val="00833051"/>
    <w:rsid w:val="00843695"/>
    <w:rsid w:val="0084591E"/>
    <w:rsid w:val="00856AAC"/>
    <w:rsid w:val="008648CE"/>
    <w:rsid w:val="0088339A"/>
    <w:rsid w:val="00895F37"/>
    <w:rsid w:val="008973FC"/>
    <w:rsid w:val="008A6F00"/>
    <w:rsid w:val="008E11C6"/>
    <w:rsid w:val="009031D2"/>
    <w:rsid w:val="00905FF1"/>
    <w:rsid w:val="00911EAF"/>
    <w:rsid w:val="0091590E"/>
    <w:rsid w:val="009237AD"/>
    <w:rsid w:val="00923A0F"/>
    <w:rsid w:val="00927005"/>
    <w:rsid w:val="00935673"/>
    <w:rsid w:val="00936F67"/>
    <w:rsid w:val="00943DEC"/>
    <w:rsid w:val="00947B97"/>
    <w:rsid w:val="00973A13"/>
    <w:rsid w:val="009A6383"/>
    <w:rsid w:val="009C4781"/>
    <w:rsid w:val="009E1689"/>
    <w:rsid w:val="009F0345"/>
    <w:rsid w:val="009F0566"/>
    <w:rsid w:val="00A1297D"/>
    <w:rsid w:val="00A14701"/>
    <w:rsid w:val="00A23BCA"/>
    <w:rsid w:val="00A43ECB"/>
    <w:rsid w:val="00A479F8"/>
    <w:rsid w:val="00A505FC"/>
    <w:rsid w:val="00A61D5F"/>
    <w:rsid w:val="00A87ED2"/>
    <w:rsid w:val="00A93550"/>
    <w:rsid w:val="00A93800"/>
    <w:rsid w:val="00A949DF"/>
    <w:rsid w:val="00AC1C4B"/>
    <w:rsid w:val="00AC593A"/>
    <w:rsid w:val="00AD0753"/>
    <w:rsid w:val="00AD588E"/>
    <w:rsid w:val="00AE3626"/>
    <w:rsid w:val="00AF512B"/>
    <w:rsid w:val="00AF5AB6"/>
    <w:rsid w:val="00B04452"/>
    <w:rsid w:val="00B172A4"/>
    <w:rsid w:val="00B424F9"/>
    <w:rsid w:val="00B5662E"/>
    <w:rsid w:val="00B57A15"/>
    <w:rsid w:val="00B57B97"/>
    <w:rsid w:val="00B77AD2"/>
    <w:rsid w:val="00B835D8"/>
    <w:rsid w:val="00B90895"/>
    <w:rsid w:val="00B9704C"/>
    <w:rsid w:val="00BC1740"/>
    <w:rsid w:val="00BC38A5"/>
    <w:rsid w:val="00BD23FB"/>
    <w:rsid w:val="00BD5380"/>
    <w:rsid w:val="00BE512A"/>
    <w:rsid w:val="00BE7274"/>
    <w:rsid w:val="00BF0CB8"/>
    <w:rsid w:val="00BF443B"/>
    <w:rsid w:val="00BF523D"/>
    <w:rsid w:val="00C21678"/>
    <w:rsid w:val="00C2211C"/>
    <w:rsid w:val="00C334E9"/>
    <w:rsid w:val="00C54848"/>
    <w:rsid w:val="00C64B72"/>
    <w:rsid w:val="00C7168F"/>
    <w:rsid w:val="00C818E3"/>
    <w:rsid w:val="00C84592"/>
    <w:rsid w:val="00C936E0"/>
    <w:rsid w:val="00C972D7"/>
    <w:rsid w:val="00CA55BD"/>
    <w:rsid w:val="00CE4A96"/>
    <w:rsid w:val="00D10CCA"/>
    <w:rsid w:val="00D2198E"/>
    <w:rsid w:val="00D27CC4"/>
    <w:rsid w:val="00D45F0C"/>
    <w:rsid w:val="00D52181"/>
    <w:rsid w:val="00D5225E"/>
    <w:rsid w:val="00D53B61"/>
    <w:rsid w:val="00D71ED9"/>
    <w:rsid w:val="00D74A79"/>
    <w:rsid w:val="00D870CA"/>
    <w:rsid w:val="00D87662"/>
    <w:rsid w:val="00D9037C"/>
    <w:rsid w:val="00D9547E"/>
    <w:rsid w:val="00DA23CA"/>
    <w:rsid w:val="00DB6A73"/>
    <w:rsid w:val="00DC26D8"/>
    <w:rsid w:val="00DC6D61"/>
    <w:rsid w:val="00DD20FC"/>
    <w:rsid w:val="00DD3BFE"/>
    <w:rsid w:val="00DF04F5"/>
    <w:rsid w:val="00DF1F28"/>
    <w:rsid w:val="00DF212A"/>
    <w:rsid w:val="00DF5E7E"/>
    <w:rsid w:val="00E06230"/>
    <w:rsid w:val="00E1767E"/>
    <w:rsid w:val="00E21C92"/>
    <w:rsid w:val="00E276E6"/>
    <w:rsid w:val="00E44FFD"/>
    <w:rsid w:val="00E5102F"/>
    <w:rsid w:val="00E54D34"/>
    <w:rsid w:val="00E62AAE"/>
    <w:rsid w:val="00E83B14"/>
    <w:rsid w:val="00E87307"/>
    <w:rsid w:val="00E95053"/>
    <w:rsid w:val="00E966AA"/>
    <w:rsid w:val="00EA3831"/>
    <w:rsid w:val="00EA3D82"/>
    <w:rsid w:val="00EC4D39"/>
    <w:rsid w:val="00EE1231"/>
    <w:rsid w:val="00EF1363"/>
    <w:rsid w:val="00EF59A9"/>
    <w:rsid w:val="00F17D01"/>
    <w:rsid w:val="00F20F23"/>
    <w:rsid w:val="00F2342A"/>
    <w:rsid w:val="00F4070E"/>
    <w:rsid w:val="00F42375"/>
    <w:rsid w:val="00F70002"/>
    <w:rsid w:val="00F73CBD"/>
    <w:rsid w:val="00F916FB"/>
    <w:rsid w:val="00FA127B"/>
    <w:rsid w:val="00FA756F"/>
    <w:rsid w:val="00FB1E79"/>
    <w:rsid w:val="00FB57DE"/>
    <w:rsid w:val="00FB6D5F"/>
    <w:rsid w:val="00FC164E"/>
    <w:rsid w:val="00FC2CA9"/>
    <w:rsid w:val="00FC358A"/>
    <w:rsid w:val="00FD0BEB"/>
    <w:rsid w:val="00FD73B0"/>
    <w:rsid w:val="00FE207F"/>
    <w:rsid w:val="00FF0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01144"/>
  <w15:docId w15:val="{B05A3886-9CDA-459A-8789-6703C2A90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176F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4B6C"/>
    <w:pPr>
      <w:ind w:left="720"/>
      <w:contextualSpacing/>
    </w:pPr>
  </w:style>
  <w:style w:type="character" w:styleId="PlaceholderText">
    <w:name w:val="Placeholder Text"/>
    <w:uiPriority w:val="99"/>
    <w:semiHidden/>
    <w:rsid w:val="00B424F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2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424F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C358A"/>
    <w:rPr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BF52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523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F52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523D"/>
    <w:rPr>
      <w:sz w:val="22"/>
      <w:szCs w:val="22"/>
      <w:lang w:eastAsia="en-US"/>
    </w:rPr>
  </w:style>
  <w:style w:type="paragraph" w:customStyle="1" w:styleId="yiv4621492179msonormal">
    <w:name w:val="yiv4621492179msonormal"/>
    <w:basedOn w:val="Normal"/>
    <w:rsid w:val="00002A54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4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E3B6CE-3A17-4EBF-8EC6-84BCA554E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12</Pages>
  <Words>1684</Words>
  <Characters>9600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Exeter</Company>
  <LinksUpToDate>false</LinksUpToDate>
  <CharactersWithSpaces>11262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Fiona Cox</dc:creator>
  <cp:lastModifiedBy>Nigel Harkness</cp:lastModifiedBy>
  <cp:revision>18</cp:revision>
  <cp:lastPrinted>2018-04-05T07:20:00Z</cp:lastPrinted>
  <dcterms:created xsi:type="dcterms:W3CDTF">2018-03-31T14:47:00Z</dcterms:created>
  <dcterms:modified xsi:type="dcterms:W3CDTF">2018-04-05T07:21:00Z</dcterms:modified>
</cp:coreProperties>
</file>